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4449C"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1658D410" w14:textId="77777777" w:rsidR="00020D30" w:rsidRDefault="00020D30" w:rsidP="008471B2">
      <w:pPr>
        <w:spacing w:line="480" w:lineRule="auto"/>
        <w:jc w:val="center"/>
        <w:rPr>
          <w:rFonts w:ascii="Times New Roman" w:eastAsia="Calibri" w:hAnsi="Times New Roman" w:cs="Times New Roman"/>
          <w:b/>
          <w:bCs/>
          <w:color w:val="000000" w:themeColor="text1"/>
          <w:sz w:val="24"/>
          <w:szCs w:val="24"/>
        </w:rPr>
      </w:pPr>
    </w:p>
    <w:p w14:paraId="1025E669" w14:textId="77777777" w:rsidR="008471B2" w:rsidRDefault="008471B2" w:rsidP="008471B2">
      <w:pPr>
        <w:spacing w:line="480" w:lineRule="auto"/>
        <w:jc w:val="center"/>
        <w:rPr>
          <w:rFonts w:ascii="Times New Roman" w:eastAsia="Calibri" w:hAnsi="Times New Roman" w:cs="Times New Roman"/>
          <w:b/>
          <w:bCs/>
          <w:color w:val="000000" w:themeColor="text1"/>
          <w:sz w:val="24"/>
          <w:szCs w:val="24"/>
        </w:rPr>
      </w:pPr>
    </w:p>
    <w:p w14:paraId="26827A35" w14:textId="77777777" w:rsidR="008471B2" w:rsidRDefault="008471B2" w:rsidP="008471B2">
      <w:pPr>
        <w:spacing w:line="480" w:lineRule="auto"/>
        <w:jc w:val="center"/>
        <w:rPr>
          <w:rFonts w:ascii="Times New Roman" w:eastAsia="Calibri" w:hAnsi="Times New Roman" w:cs="Times New Roman"/>
          <w:b/>
          <w:bCs/>
          <w:color w:val="000000" w:themeColor="text1"/>
          <w:sz w:val="24"/>
          <w:szCs w:val="24"/>
        </w:rPr>
      </w:pPr>
      <w:bookmarkStart w:id="0" w:name="_GoBack"/>
      <w:bookmarkEnd w:id="0"/>
    </w:p>
    <w:p w14:paraId="532CFBDE" w14:textId="77777777" w:rsidR="008471B2" w:rsidRDefault="008471B2" w:rsidP="008471B2">
      <w:pPr>
        <w:spacing w:line="480" w:lineRule="auto"/>
        <w:jc w:val="center"/>
        <w:rPr>
          <w:rFonts w:ascii="Times New Roman" w:eastAsia="Calibri" w:hAnsi="Times New Roman" w:cs="Times New Roman"/>
          <w:b/>
          <w:bCs/>
          <w:color w:val="000000" w:themeColor="text1"/>
          <w:sz w:val="24"/>
          <w:szCs w:val="24"/>
        </w:rPr>
      </w:pPr>
    </w:p>
    <w:p w14:paraId="1905045E" w14:textId="2240AEE6" w:rsidR="008471B2" w:rsidRDefault="008471B2" w:rsidP="008471B2">
      <w:pPr>
        <w:spacing w:line="48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Islam Questions</w:t>
      </w:r>
    </w:p>
    <w:p w14:paraId="4F60ED96" w14:textId="77777777" w:rsidR="008471B2" w:rsidRDefault="008471B2" w:rsidP="008471B2">
      <w:pPr>
        <w:spacing w:line="480" w:lineRule="auto"/>
        <w:jc w:val="center"/>
        <w:rPr>
          <w:rFonts w:ascii="Times New Roman" w:eastAsia="Calibri" w:hAnsi="Times New Roman" w:cs="Times New Roman"/>
          <w:b/>
          <w:bCs/>
          <w:color w:val="000000" w:themeColor="text1"/>
          <w:sz w:val="24"/>
          <w:szCs w:val="24"/>
        </w:rPr>
      </w:pPr>
    </w:p>
    <w:p w14:paraId="68CC36E9"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3D4D2263" w14:textId="77777777" w:rsidR="008471B2" w:rsidRDefault="008471B2" w:rsidP="007A1EBA">
      <w:pPr>
        <w:spacing w:line="480" w:lineRule="auto"/>
        <w:jc w:val="center"/>
        <w:rPr>
          <w:rFonts w:ascii="Times New Roman" w:eastAsia="Calibri" w:hAnsi="Times New Roman" w:cs="Times New Roman"/>
          <w:b/>
          <w:bCs/>
          <w:color w:val="000000" w:themeColor="text1"/>
          <w:sz w:val="24"/>
          <w:szCs w:val="24"/>
        </w:rPr>
      </w:pPr>
    </w:p>
    <w:p w14:paraId="7D638552"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6DFEA494" w14:textId="1DED4A16" w:rsidR="00020D30" w:rsidRDefault="008471B2" w:rsidP="007A1EBA">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Author</w:t>
      </w:r>
    </w:p>
    <w:p w14:paraId="7697161F" w14:textId="2A4D957A" w:rsidR="008471B2" w:rsidRDefault="008471B2" w:rsidP="007A1EBA">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Institutional affiliation</w:t>
      </w:r>
    </w:p>
    <w:p w14:paraId="1E04696F" w14:textId="05CC6A4C" w:rsidR="008471B2" w:rsidRDefault="008471B2" w:rsidP="007A1EBA">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Instructor</w:t>
      </w:r>
    </w:p>
    <w:p w14:paraId="7D6C2E1A" w14:textId="35291C2D" w:rsidR="008471B2" w:rsidRDefault="008471B2" w:rsidP="007A1EBA">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Course code</w:t>
      </w:r>
    </w:p>
    <w:p w14:paraId="163CCA49" w14:textId="5994D21A" w:rsidR="008471B2" w:rsidRPr="008471B2" w:rsidRDefault="008471B2" w:rsidP="007A1EBA">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Date of submission</w:t>
      </w:r>
    </w:p>
    <w:p w14:paraId="5CFCC377"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67E39640"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6D66067B" w14:textId="77777777" w:rsidR="00020D30" w:rsidRDefault="00020D30" w:rsidP="007A1EBA">
      <w:pPr>
        <w:spacing w:line="480" w:lineRule="auto"/>
        <w:jc w:val="center"/>
        <w:rPr>
          <w:rFonts w:ascii="Times New Roman" w:eastAsia="Calibri" w:hAnsi="Times New Roman" w:cs="Times New Roman"/>
          <w:b/>
          <w:bCs/>
          <w:color w:val="000000" w:themeColor="text1"/>
          <w:sz w:val="24"/>
          <w:szCs w:val="24"/>
        </w:rPr>
      </w:pPr>
    </w:p>
    <w:p w14:paraId="6EC8CF03" w14:textId="079F6107" w:rsidR="00351677" w:rsidRPr="007A1EBA" w:rsidRDefault="00383985"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lastRenderedPageBreak/>
        <w:t>Question 1</w:t>
      </w:r>
    </w:p>
    <w:p w14:paraId="113D3BFC" w14:textId="59285BE8" w:rsidR="00351677" w:rsidRPr="007A1EBA" w:rsidRDefault="00AE5361" w:rsidP="00020D30">
      <w:pPr>
        <w:spacing w:line="480" w:lineRule="auto"/>
        <w:ind w:firstLine="720"/>
        <w:jc w:val="both"/>
        <w:rPr>
          <w:rFonts w:ascii="Times New Roman" w:eastAsiaTheme="minorEastAsia" w:hAnsi="Times New Roman" w:cs="Times New Roman"/>
          <w:color w:val="000000" w:themeColor="text1"/>
          <w:sz w:val="24"/>
          <w:szCs w:val="24"/>
        </w:rPr>
      </w:pPr>
      <w:proofErr w:type="gramStart"/>
      <w:r w:rsidRPr="007A1EBA">
        <w:rPr>
          <w:rFonts w:ascii="Times New Roman" w:eastAsiaTheme="minorEastAsia" w:hAnsi="Times New Roman" w:cs="Times New Roman"/>
          <w:color w:val="000000" w:themeColor="text1"/>
          <w:sz w:val="24"/>
          <w:szCs w:val="24"/>
        </w:rPr>
        <w:t xml:space="preserve">This story of holds that God miraculously generated the water many years ago when </w:t>
      </w:r>
      <w:r w:rsidR="00A307A8" w:rsidRPr="007A1EBA">
        <w:rPr>
          <w:rFonts w:ascii="Times New Roman" w:eastAsiaTheme="minorEastAsia" w:hAnsi="Times New Roman" w:cs="Times New Roman"/>
          <w:color w:val="000000" w:themeColor="text1"/>
          <w:sz w:val="24"/>
          <w:szCs w:val="24"/>
        </w:rPr>
        <w:t>Ismail was left with his mother hajar in desert thirsty.</w:t>
      </w:r>
      <w:proofErr w:type="gramEnd"/>
      <w:r w:rsidR="00A307A8" w:rsidRPr="007A1EBA">
        <w:rPr>
          <w:rFonts w:ascii="Times New Roman" w:eastAsiaTheme="minorEastAsia" w:hAnsi="Times New Roman" w:cs="Times New Roman"/>
          <w:color w:val="000000" w:themeColor="text1"/>
          <w:sz w:val="24"/>
          <w:szCs w:val="24"/>
        </w:rPr>
        <w:t xml:space="preserve"> This story has made this well be the holiest destination in Islam and has since seen millions of pilgrims visit mecca to drink from the well.</w:t>
      </w:r>
    </w:p>
    <w:p w14:paraId="7C5AB8A8" w14:textId="3A24ACD5" w:rsidR="00383985" w:rsidRPr="007A1EBA" w:rsidRDefault="00383985"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2</w:t>
      </w:r>
    </w:p>
    <w:p w14:paraId="2C6EA78C" w14:textId="69EB2E99" w:rsidR="00A307A8" w:rsidRPr="007A1EBA" w:rsidRDefault="00A307A8"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Idolatry is the</w:t>
      </w:r>
      <w:r w:rsidR="005369E2" w:rsidRPr="007A1EBA">
        <w:rPr>
          <w:rFonts w:ascii="Times New Roman" w:eastAsiaTheme="minorEastAsia" w:hAnsi="Times New Roman" w:cs="Times New Roman"/>
          <w:color w:val="000000" w:themeColor="text1"/>
          <w:sz w:val="24"/>
          <w:szCs w:val="24"/>
        </w:rPr>
        <w:t xml:space="preserve"> practice of worshiping another object, idol or images other than God; usually associated with false gods. Monotheism is the belief in one almighty God. While monotheism is the belief in unseen power, idolatry is the belief in seen objects or gods.</w:t>
      </w:r>
    </w:p>
    <w:p w14:paraId="023A66B1" w14:textId="5F007B18" w:rsidR="00351677" w:rsidRPr="007A1EBA" w:rsidRDefault="00383985"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3</w:t>
      </w:r>
    </w:p>
    <w:p w14:paraId="32C118EC" w14:textId="12581641" w:rsidR="00351677" w:rsidRPr="007A1EBA" w:rsidRDefault="00B068BA"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The first revelation of Muhammad by angel jibril led to the formation of the Qur’an. He was shown and taught to recite words which have formed the Qur’an recitations.</w:t>
      </w:r>
    </w:p>
    <w:p w14:paraId="424DD815" w14:textId="53B2AA46" w:rsidR="00351677" w:rsidRPr="007A1EBA" w:rsidRDefault="00383985"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4</w:t>
      </w:r>
    </w:p>
    <w:tbl>
      <w:tblPr>
        <w:tblStyle w:val="TableGrid"/>
        <w:tblW w:w="0" w:type="auto"/>
        <w:tblLayout w:type="fixed"/>
        <w:tblLook w:val="06A0" w:firstRow="1" w:lastRow="0" w:firstColumn="1" w:lastColumn="0" w:noHBand="1" w:noVBand="1"/>
      </w:tblPr>
      <w:tblGrid>
        <w:gridCol w:w="4680"/>
        <w:gridCol w:w="4680"/>
      </w:tblGrid>
      <w:tr w:rsidR="3F8ED635" w:rsidRPr="007A1EBA" w14:paraId="59CE44BD" w14:textId="77777777" w:rsidTr="3F8ED635">
        <w:tc>
          <w:tcPr>
            <w:tcW w:w="4680" w:type="dxa"/>
          </w:tcPr>
          <w:p w14:paraId="77186CD6" w14:textId="063E2957" w:rsidR="7CB11C5B" w:rsidRPr="007A1EBA" w:rsidRDefault="7CB11C5B" w:rsidP="007A1EBA">
            <w:pPr>
              <w:spacing w:line="480" w:lineRule="auto"/>
              <w:jc w:val="both"/>
              <w:rPr>
                <w:rFonts w:ascii="Times New Roman" w:eastAsia="Calibri" w:hAnsi="Times New Roman" w:cs="Times New Roman"/>
                <w:b/>
                <w:bCs/>
                <w:color w:val="000000" w:themeColor="text1"/>
                <w:sz w:val="24"/>
                <w:szCs w:val="24"/>
              </w:rPr>
            </w:pPr>
            <w:r w:rsidRPr="007A1EBA">
              <w:rPr>
                <w:rFonts w:ascii="Times New Roman" w:eastAsia="Calibri" w:hAnsi="Times New Roman" w:cs="Times New Roman"/>
                <w:b/>
                <w:bCs/>
                <w:color w:val="000000" w:themeColor="text1"/>
                <w:sz w:val="24"/>
                <w:szCs w:val="24"/>
              </w:rPr>
              <w:t>Belief</w:t>
            </w:r>
          </w:p>
        </w:tc>
        <w:tc>
          <w:tcPr>
            <w:tcW w:w="4680" w:type="dxa"/>
          </w:tcPr>
          <w:p w14:paraId="78604803" w14:textId="0E144698" w:rsidR="7CB11C5B" w:rsidRPr="007A1EBA" w:rsidRDefault="7CB11C5B" w:rsidP="007A1EBA">
            <w:pPr>
              <w:spacing w:line="480" w:lineRule="auto"/>
              <w:jc w:val="both"/>
              <w:rPr>
                <w:rFonts w:ascii="Times New Roman" w:eastAsia="Calibri" w:hAnsi="Times New Roman" w:cs="Times New Roman"/>
                <w:b/>
                <w:bCs/>
                <w:color w:val="000000" w:themeColor="text1"/>
                <w:sz w:val="24"/>
                <w:szCs w:val="24"/>
              </w:rPr>
            </w:pPr>
            <w:r w:rsidRPr="007A1EBA">
              <w:rPr>
                <w:rFonts w:ascii="Times New Roman" w:eastAsia="Calibri" w:hAnsi="Times New Roman" w:cs="Times New Roman"/>
                <w:b/>
                <w:bCs/>
                <w:color w:val="000000" w:themeColor="text1"/>
                <w:sz w:val="24"/>
                <w:szCs w:val="24"/>
              </w:rPr>
              <w:t>Description</w:t>
            </w:r>
          </w:p>
        </w:tc>
      </w:tr>
      <w:tr w:rsidR="3F8ED635" w:rsidRPr="007A1EBA" w14:paraId="570547E1" w14:textId="77777777" w:rsidTr="3F8ED635">
        <w:tc>
          <w:tcPr>
            <w:tcW w:w="4680" w:type="dxa"/>
          </w:tcPr>
          <w:p w14:paraId="759F412E" w14:textId="4AB8DF1E" w:rsidR="7CB11C5B" w:rsidRPr="007A1EBA" w:rsidRDefault="7CB11C5B"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God</w:t>
            </w:r>
          </w:p>
          <w:p w14:paraId="71D03A75" w14:textId="588C7DDB" w:rsidR="3F8ED635" w:rsidRPr="007A1EBA" w:rsidRDefault="3F8ED635" w:rsidP="007A1EBA">
            <w:pPr>
              <w:spacing w:line="480" w:lineRule="auto"/>
              <w:jc w:val="both"/>
              <w:rPr>
                <w:rFonts w:ascii="Times New Roman" w:eastAsia="Calibri" w:hAnsi="Times New Roman" w:cs="Times New Roman"/>
                <w:color w:val="000000" w:themeColor="text1"/>
                <w:sz w:val="24"/>
                <w:szCs w:val="24"/>
              </w:rPr>
            </w:pPr>
          </w:p>
          <w:p w14:paraId="1D8FFA08" w14:textId="44D63022" w:rsidR="3F8ED635" w:rsidRPr="007A1EBA" w:rsidRDefault="3F8ED635" w:rsidP="007A1EBA">
            <w:pPr>
              <w:spacing w:line="480" w:lineRule="auto"/>
              <w:jc w:val="both"/>
              <w:rPr>
                <w:rFonts w:ascii="Times New Roman" w:eastAsia="Calibri" w:hAnsi="Times New Roman" w:cs="Times New Roman"/>
                <w:color w:val="000000" w:themeColor="text1"/>
                <w:sz w:val="24"/>
                <w:szCs w:val="24"/>
              </w:rPr>
            </w:pPr>
          </w:p>
        </w:tc>
        <w:tc>
          <w:tcPr>
            <w:tcW w:w="4680" w:type="dxa"/>
          </w:tcPr>
          <w:p w14:paraId="4F72D927" w14:textId="5497B2D9" w:rsidR="3F8ED635" w:rsidRPr="007A1EBA" w:rsidRDefault="00F421C1"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Allah</w:t>
            </w:r>
            <w:r w:rsidR="00850E5C" w:rsidRPr="007A1EBA">
              <w:rPr>
                <w:rFonts w:ascii="Times New Roman" w:eastAsia="Calibri" w:hAnsi="Times New Roman" w:cs="Times New Roman"/>
                <w:color w:val="000000" w:themeColor="text1"/>
                <w:sz w:val="24"/>
                <w:szCs w:val="24"/>
              </w:rPr>
              <w:t xml:space="preserve"> is the sole source of creation and life. </w:t>
            </w:r>
            <w:r w:rsidRPr="007A1EBA">
              <w:rPr>
                <w:rFonts w:ascii="Times New Roman" w:eastAsia="Calibri" w:hAnsi="Times New Roman" w:cs="Times New Roman"/>
                <w:color w:val="000000" w:themeColor="text1"/>
                <w:sz w:val="24"/>
                <w:szCs w:val="24"/>
              </w:rPr>
              <w:t>The purpose of life is to worship God. He has no gender, body, race and offspring.</w:t>
            </w:r>
          </w:p>
        </w:tc>
      </w:tr>
      <w:tr w:rsidR="3F8ED635" w:rsidRPr="007A1EBA" w14:paraId="7CC4E4E4" w14:textId="77777777" w:rsidTr="3F8ED635">
        <w:tc>
          <w:tcPr>
            <w:tcW w:w="4680" w:type="dxa"/>
          </w:tcPr>
          <w:p w14:paraId="24C7CA7C" w14:textId="07B44CDA" w:rsidR="7CB11C5B" w:rsidRPr="007A1EBA" w:rsidRDefault="7CB11C5B"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The Prophets</w:t>
            </w:r>
          </w:p>
          <w:p w14:paraId="3A80D5BF" w14:textId="3C0D247E" w:rsidR="3F8ED635" w:rsidRPr="007A1EBA" w:rsidRDefault="3F8ED635" w:rsidP="007A1EBA">
            <w:pPr>
              <w:spacing w:line="480" w:lineRule="auto"/>
              <w:jc w:val="both"/>
              <w:rPr>
                <w:rFonts w:ascii="Times New Roman" w:eastAsia="Calibri" w:hAnsi="Times New Roman" w:cs="Times New Roman"/>
                <w:color w:val="000000" w:themeColor="text1"/>
                <w:sz w:val="24"/>
                <w:szCs w:val="24"/>
              </w:rPr>
            </w:pPr>
          </w:p>
          <w:p w14:paraId="39E9B9D6" w14:textId="38733940" w:rsidR="3F8ED635" w:rsidRPr="007A1EBA" w:rsidRDefault="3F8ED635" w:rsidP="007A1EBA">
            <w:pPr>
              <w:spacing w:line="480" w:lineRule="auto"/>
              <w:jc w:val="both"/>
              <w:rPr>
                <w:rFonts w:ascii="Times New Roman" w:eastAsia="Calibri" w:hAnsi="Times New Roman" w:cs="Times New Roman"/>
                <w:color w:val="000000" w:themeColor="text1"/>
                <w:sz w:val="24"/>
                <w:szCs w:val="24"/>
              </w:rPr>
            </w:pPr>
          </w:p>
        </w:tc>
        <w:tc>
          <w:tcPr>
            <w:tcW w:w="4680" w:type="dxa"/>
          </w:tcPr>
          <w:p w14:paraId="69ED2C3F" w14:textId="16224F64" w:rsidR="3F8ED635" w:rsidRPr="007A1EBA" w:rsidRDefault="00F421C1"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 xml:space="preserve">Prophets communicates God’s messages therefore they are respected but not worshiped. Risalah is the prophet hood in Islam and forms one of the articles of Islam faith. Adam was the first prophet created by </w:t>
            </w:r>
            <w:r w:rsidRPr="007A1EBA">
              <w:rPr>
                <w:rFonts w:ascii="Times New Roman" w:eastAsia="Calibri" w:hAnsi="Times New Roman" w:cs="Times New Roman"/>
                <w:color w:val="000000" w:themeColor="text1"/>
                <w:sz w:val="24"/>
                <w:szCs w:val="24"/>
              </w:rPr>
              <w:lastRenderedPageBreak/>
              <w:t xml:space="preserve">God as the first </w:t>
            </w:r>
            <w:r w:rsidR="00AD50B6" w:rsidRPr="007A1EBA">
              <w:rPr>
                <w:rFonts w:ascii="Times New Roman" w:eastAsia="Calibri" w:hAnsi="Times New Roman" w:cs="Times New Roman"/>
                <w:color w:val="000000" w:themeColor="text1"/>
                <w:sz w:val="24"/>
                <w:szCs w:val="24"/>
              </w:rPr>
              <w:t>man.</w:t>
            </w:r>
          </w:p>
        </w:tc>
      </w:tr>
      <w:tr w:rsidR="3F8ED635" w:rsidRPr="007A1EBA" w14:paraId="60D44367" w14:textId="77777777" w:rsidTr="3F8ED635">
        <w:tc>
          <w:tcPr>
            <w:tcW w:w="4680" w:type="dxa"/>
          </w:tcPr>
          <w:p w14:paraId="06022CEE" w14:textId="4DD739A7" w:rsidR="7CB11C5B" w:rsidRPr="007A1EBA" w:rsidRDefault="7CB11C5B"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lastRenderedPageBreak/>
              <w:t xml:space="preserve">The Day of </w:t>
            </w:r>
            <w:r w:rsidR="00850E5C" w:rsidRPr="007A1EBA">
              <w:rPr>
                <w:rFonts w:ascii="Times New Roman" w:eastAsia="Calibri" w:hAnsi="Times New Roman" w:cs="Times New Roman"/>
                <w:color w:val="000000" w:themeColor="text1"/>
                <w:sz w:val="24"/>
                <w:szCs w:val="24"/>
              </w:rPr>
              <w:t>Judgment</w:t>
            </w:r>
          </w:p>
          <w:p w14:paraId="1E81FBC0" w14:textId="48C9046A" w:rsidR="3F8ED635" w:rsidRPr="007A1EBA" w:rsidRDefault="3F8ED635" w:rsidP="007A1EBA">
            <w:pPr>
              <w:spacing w:line="480" w:lineRule="auto"/>
              <w:ind w:firstLine="720"/>
              <w:jc w:val="both"/>
              <w:rPr>
                <w:rFonts w:ascii="Times New Roman" w:eastAsia="Calibri" w:hAnsi="Times New Roman" w:cs="Times New Roman"/>
                <w:color w:val="000000" w:themeColor="text1"/>
                <w:sz w:val="24"/>
                <w:szCs w:val="24"/>
              </w:rPr>
            </w:pPr>
          </w:p>
          <w:p w14:paraId="7C54C058" w14:textId="6372B6DC" w:rsidR="3F8ED635" w:rsidRPr="007A1EBA" w:rsidRDefault="3F8ED635" w:rsidP="007A1EBA">
            <w:pPr>
              <w:spacing w:line="480" w:lineRule="auto"/>
              <w:jc w:val="both"/>
              <w:rPr>
                <w:rFonts w:ascii="Times New Roman" w:eastAsia="Calibri" w:hAnsi="Times New Roman" w:cs="Times New Roman"/>
                <w:color w:val="000000" w:themeColor="text1"/>
                <w:sz w:val="24"/>
                <w:szCs w:val="24"/>
              </w:rPr>
            </w:pPr>
          </w:p>
        </w:tc>
        <w:tc>
          <w:tcPr>
            <w:tcW w:w="4680" w:type="dxa"/>
          </w:tcPr>
          <w:p w14:paraId="65983DE0" w14:textId="64DE56E9" w:rsidR="3F8ED635" w:rsidRPr="007A1EBA" w:rsidRDefault="00AD50B6"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This is day when Allah will decide how people live in the afterlife. Although Muslims believe in living life freely, they believe that Allah will judge each one according to their actions</w:t>
            </w:r>
          </w:p>
        </w:tc>
      </w:tr>
    </w:tbl>
    <w:p w14:paraId="4662163B" w14:textId="7A8523E6" w:rsidR="00351677" w:rsidRPr="007A1EBA" w:rsidRDefault="00351677" w:rsidP="007A1EBA">
      <w:pPr>
        <w:spacing w:line="480" w:lineRule="auto"/>
        <w:jc w:val="both"/>
        <w:rPr>
          <w:rFonts w:ascii="Times New Roman" w:eastAsia="Calibri" w:hAnsi="Times New Roman" w:cs="Times New Roman"/>
          <w:color w:val="000000" w:themeColor="text1"/>
          <w:sz w:val="24"/>
          <w:szCs w:val="24"/>
        </w:rPr>
      </w:pPr>
    </w:p>
    <w:p w14:paraId="262672F8" w14:textId="1FAEA62D"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5</w:t>
      </w:r>
    </w:p>
    <w:p w14:paraId="02096CCA" w14:textId="585A6F03" w:rsidR="00CE2B88" w:rsidRPr="007A1EBA" w:rsidRDefault="00302515"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Since Islam is monotheistic religion, shahadah reaffirms the belief that there is no other god except Allah; it forms the first pillar of faith in Islam.</w:t>
      </w:r>
    </w:p>
    <w:p w14:paraId="686063CC" w14:textId="5F62A3D5" w:rsidR="00DB305C" w:rsidRPr="007A1EBA" w:rsidRDefault="00CE2B88"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t>Question 6</w:t>
      </w:r>
    </w:p>
    <w:p w14:paraId="5776D570" w14:textId="78663B8A" w:rsidR="00351677" w:rsidRPr="007A1EBA" w:rsidRDefault="00DB305C"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Quran is the central religious text of the Muslims that is a revelation from Allah and handed down to Muhammad. It is organized into 114 chapters</w:t>
      </w:r>
      <w:r w:rsidR="00175A53" w:rsidRPr="007A1EBA">
        <w:rPr>
          <w:rFonts w:ascii="Times New Roman" w:eastAsia="Calibri" w:hAnsi="Times New Roman" w:cs="Times New Roman"/>
          <w:color w:val="000000" w:themeColor="text1"/>
          <w:sz w:val="24"/>
          <w:szCs w:val="24"/>
        </w:rPr>
        <w:t xml:space="preserve"> organized by lengths beginning with those longer ones. The chapters are </w:t>
      </w:r>
      <w:r w:rsidR="002F63F6" w:rsidRPr="007A1EBA">
        <w:rPr>
          <w:rFonts w:ascii="Times New Roman" w:eastAsia="Calibri" w:hAnsi="Times New Roman" w:cs="Times New Roman"/>
          <w:color w:val="000000" w:themeColor="text1"/>
          <w:sz w:val="24"/>
          <w:szCs w:val="24"/>
        </w:rPr>
        <w:t>referred</w:t>
      </w:r>
      <w:r w:rsidR="00175A53" w:rsidRPr="007A1EBA">
        <w:rPr>
          <w:rFonts w:ascii="Times New Roman" w:eastAsia="Calibri" w:hAnsi="Times New Roman" w:cs="Times New Roman"/>
          <w:color w:val="000000" w:themeColor="text1"/>
          <w:sz w:val="24"/>
          <w:szCs w:val="24"/>
        </w:rPr>
        <w:t xml:space="preserve"> as </w:t>
      </w:r>
      <w:r w:rsidR="00175A53" w:rsidRPr="007A1EBA">
        <w:rPr>
          <w:rFonts w:ascii="Times New Roman" w:eastAsia="Calibri" w:hAnsi="Times New Roman" w:cs="Times New Roman"/>
          <w:i/>
          <w:color w:val="000000" w:themeColor="text1"/>
          <w:sz w:val="24"/>
          <w:szCs w:val="24"/>
        </w:rPr>
        <w:t xml:space="preserve">suras </w:t>
      </w:r>
      <w:r w:rsidR="00175A53" w:rsidRPr="007A1EBA">
        <w:rPr>
          <w:rFonts w:ascii="Times New Roman" w:eastAsia="Calibri" w:hAnsi="Times New Roman" w:cs="Times New Roman"/>
          <w:color w:val="000000" w:themeColor="text1"/>
          <w:sz w:val="24"/>
          <w:szCs w:val="24"/>
        </w:rPr>
        <w:t xml:space="preserve">and are not organized chronologically; each chapter then is composed of verses or ayahs. It is structured literarily to sound like a poem while it is divided into 3o equal sections to ease the reading during </w:t>
      </w:r>
      <w:r w:rsidR="002F63F6" w:rsidRPr="007A1EBA">
        <w:rPr>
          <w:rFonts w:ascii="Times New Roman" w:eastAsia="Calibri" w:hAnsi="Times New Roman" w:cs="Times New Roman"/>
          <w:color w:val="000000" w:themeColor="text1"/>
          <w:sz w:val="24"/>
          <w:szCs w:val="24"/>
        </w:rPr>
        <w:t>Ramadan</w:t>
      </w:r>
      <w:r w:rsidR="00175A53" w:rsidRPr="007A1EBA">
        <w:rPr>
          <w:rFonts w:ascii="Times New Roman" w:eastAsia="Calibri" w:hAnsi="Times New Roman" w:cs="Times New Roman"/>
          <w:color w:val="000000" w:themeColor="text1"/>
          <w:sz w:val="24"/>
          <w:szCs w:val="24"/>
        </w:rPr>
        <w:t xml:space="preserve"> </w:t>
      </w:r>
      <w:r w:rsidR="002F63F6" w:rsidRPr="007A1EBA">
        <w:rPr>
          <w:rFonts w:ascii="Times New Roman" w:eastAsia="Calibri" w:hAnsi="Times New Roman" w:cs="Times New Roman"/>
          <w:color w:val="000000" w:themeColor="text1"/>
          <w:sz w:val="24"/>
          <w:szCs w:val="24"/>
        </w:rPr>
        <w:t>month.</w:t>
      </w:r>
    </w:p>
    <w:p w14:paraId="506BA938" w14:textId="592B6133"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7</w:t>
      </w:r>
    </w:p>
    <w:p w14:paraId="0507128D" w14:textId="62E86C2D" w:rsidR="002F63F6" w:rsidRDefault="002F63F6"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This refers to the social, legal and traditional laws and practices that are upheld by the Islamic society.it provide the basis for the Islamic </w:t>
      </w:r>
      <w:r w:rsidR="00CE2B88" w:rsidRPr="007A1EBA">
        <w:rPr>
          <w:rFonts w:ascii="Times New Roman" w:eastAsiaTheme="minorEastAsia" w:hAnsi="Times New Roman" w:cs="Times New Roman"/>
          <w:color w:val="000000" w:themeColor="text1"/>
          <w:sz w:val="24"/>
          <w:szCs w:val="24"/>
        </w:rPr>
        <w:t>Sharia</w:t>
      </w:r>
      <w:r w:rsidRPr="007A1EBA">
        <w:rPr>
          <w:rFonts w:ascii="Times New Roman" w:eastAsiaTheme="minorEastAsia" w:hAnsi="Times New Roman" w:cs="Times New Roman"/>
          <w:color w:val="000000" w:themeColor="text1"/>
          <w:sz w:val="24"/>
          <w:szCs w:val="24"/>
        </w:rPr>
        <w:t xml:space="preserve"> law.</w:t>
      </w:r>
    </w:p>
    <w:p w14:paraId="2061B729" w14:textId="77777777" w:rsidR="007A1EBA" w:rsidRDefault="007A1EBA" w:rsidP="007A1EBA">
      <w:pPr>
        <w:spacing w:line="480" w:lineRule="auto"/>
        <w:jc w:val="both"/>
        <w:rPr>
          <w:rFonts w:ascii="Times New Roman" w:eastAsiaTheme="minorEastAsia" w:hAnsi="Times New Roman" w:cs="Times New Roman"/>
          <w:color w:val="000000" w:themeColor="text1"/>
          <w:sz w:val="24"/>
          <w:szCs w:val="24"/>
        </w:rPr>
      </w:pPr>
    </w:p>
    <w:p w14:paraId="5FBC570A" w14:textId="77777777" w:rsidR="007A1EBA" w:rsidRPr="007A1EBA" w:rsidRDefault="007A1EBA" w:rsidP="007A1EBA">
      <w:pPr>
        <w:spacing w:line="480" w:lineRule="auto"/>
        <w:jc w:val="both"/>
        <w:rPr>
          <w:rFonts w:ascii="Times New Roman" w:eastAsiaTheme="minorEastAsia" w:hAnsi="Times New Roman" w:cs="Times New Roman"/>
          <w:color w:val="000000" w:themeColor="text1"/>
          <w:sz w:val="24"/>
          <w:szCs w:val="24"/>
        </w:rPr>
      </w:pPr>
    </w:p>
    <w:p w14:paraId="57257CDE" w14:textId="479F26B0"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lastRenderedPageBreak/>
        <w:t>Question 8</w:t>
      </w:r>
    </w:p>
    <w:tbl>
      <w:tblPr>
        <w:tblStyle w:val="TableGrid"/>
        <w:tblW w:w="0" w:type="auto"/>
        <w:tblLayout w:type="fixed"/>
        <w:tblLook w:val="04A0" w:firstRow="1" w:lastRow="0" w:firstColumn="1" w:lastColumn="0" w:noHBand="0" w:noVBand="1"/>
      </w:tblPr>
      <w:tblGrid>
        <w:gridCol w:w="4680"/>
        <w:gridCol w:w="4680"/>
      </w:tblGrid>
      <w:tr w:rsidR="3F8ED635" w:rsidRPr="007A1EBA" w14:paraId="79768193" w14:textId="77777777" w:rsidTr="3F8ED635">
        <w:tc>
          <w:tcPr>
            <w:tcW w:w="4680" w:type="dxa"/>
          </w:tcPr>
          <w:p w14:paraId="0BB27B58" w14:textId="451B1C90"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Passage #</w:t>
            </w:r>
          </w:p>
        </w:tc>
        <w:tc>
          <w:tcPr>
            <w:tcW w:w="4680" w:type="dxa"/>
          </w:tcPr>
          <w:p w14:paraId="33D0DCE0" w14:textId="3A784270"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Significance</w:t>
            </w:r>
          </w:p>
        </w:tc>
      </w:tr>
      <w:tr w:rsidR="3F8ED635" w:rsidRPr="007A1EBA" w14:paraId="5A7427BF" w14:textId="77777777" w:rsidTr="3F8ED635">
        <w:tc>
          <w:tcPr>
            <w:tcW w:w="4680" w:type="dxa"/>
          </w:tcPr>
          <w:p w14:paraId="30662831" w14:textId="098B7F6F"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 5 converting</w:t>
            </w:r>
          </w:p>
        </w:tc>
        <w:tc>
          <w:tcPr>
            <w:tcW w:w="4680" w:type="dxa"/>
          </w:tcPr>
          <w:p w14:paraId="1E2844C1" w14:textId="45561F69"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It provides the freedom to the Muslims to go and convert other religions into Islam</w:t>
            </w:r>
          </w:p>
        </w:tc>
      </w:tr>
      <w:tr w:rsidR="3F8ED635" w:rsidRPr="007A1EBA" w14:paraId="346BBA2F" w14:textId="77777777" w:rsidTr="3F8ED635">
        <w:tc>
          <w:tcPr>
            <w:tcW w:w="4680" w:type="dxa"/>
          </w:tcPr>
          <w:p w14:paraId="29F100F1" w14:textId="4DE5F241"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#8 adoption</w:t>
            </w:r>
          </w:p>
        </w:tc>
        <w:tc>
          <w:tcPr>
            <w:tcW w:w="4680" w:type="dxa"/>
          </w:tcPr>
          <w:p w14:paraId="5BB9D5B4" w14:textId="5FCABCA7"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 xml:space="preserve">This implies that if a Muslim adopts a child, he or she is not referred to as the child of that house </w:t>
            </w:r>
          </w:p>
        </w:tc>
      </w:tr>
      <w:tr w:rsidR="3F8ED635" w:rsidRPr="007A1EBA" w14:paraId="0C3660C5" w14:textId="77777777" w:rsidTr="3F8ED635">
        <w:tc>
          <w:tcPr>
            <w:tcW w:w="4680" w:type="dxa"/>
          </w:tcPr>
          <w:p w14:paraId="34D70F5A" w14:textId="13FFE008"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 xml:space="preserve"># 6 women </w:t>
            </w:r>
          </w:p>
        </w:tc>
        <w:tc>
          <w:tcPr>
            <w:tcW w:w="4680" w:type="dxa"/>
          </w:tcPr>
          <w:p w14:paraId="464FEDB6" w14:textId="1110ED1F"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EB5438" w:rsidRPr="007A1EBA">
              <w:rPr>
                <w:rFonts w:ascii="Times New Roman" w:eastAsia="Calibri" w:hAnsi="Times New Roman" w:cs="Times New Roman"/>
                <w:sz w:val="24"/>
                <w:szCs w:val="24"/>
              </w:rPr>
              <w:t>Islamic religion allows marriage of more than one wife.</w:t>
            </w:r>
          </w:p>
          <w:p w14:paraId="779E7A2F" w14:textId="5D14DEB8" w:rsidR="3F8ED635" w:rsidRPr="007A1EBA" w:rsidRDefault="3F8ED635" w:rsidP="007A1EBA">
            <w:pPr>
              <w:spacing w:line="480" w:lineRule="auto"/>
              <w:jc w:val="both"/>
              <w:rPr>
                <w:rFonts w:ascii="Times New Roman" w:eastAsia="Calibri" w:hAnsi="Times New Roman" w:cs="Times New Roman"/>
                <w:sz w:val="24"/>
                <w:szCs w:val="24"/>
              </w:rPr>
            </w:pPr>
          </w:p>
        </w:tc>
      </w:tr>
    </w:tbl>
    <w:p w14:paraId="75EF9608" w14:textId="2758C906" w:rsidR="00351677" w:rsidRPr="007A1EBA" w:rsidRDefault="7CB11C5B"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 </w:t>
      </w:r>
    </w:p>
    <w:p w14:paraId="7E5698E0" w14:textId="3A1E355E" w:rsidR="00351677" w:rsidRPr="007A1EBA" w:rsidRDefault="00CE2B88"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t>Question 9</w:t>
      </w:r>
    </w:p>
    <w:tbl>
      <w:tblPr>
        <w:tblStyle w:val="TableGrid"/>
        <w:tblW w:w="0" w:type="auto"/>
        <w:tblLayout w:type="fixed"/>
        <w:tblLook w:val="04A0" w:firstRow="1" w:lastRow="0" w:firstColumn="1" w:lastColumn="0" w:noHBand="0" w:noVBand="1"/>
      </w:tblPr>
      <w:tblGrid>
        <w:gridCol w:w="4680"/>
        <w:gridCol w:w="4680"/>
      </w:tblGrid>
      <w:tr w:rsidR="3F8ED635" w:rsidRPr="007A1EBA" w14:paraId="3ABA75FE" w14:textId="77777777" w:rsidTr="3F8ED635">
        <w:tc>
          <w:tcPr>
            <w:tcW w:w="4680" w:type="dxa"/>
          </w:tcPr>
          <w:p w14:paraId="2FD48BDF" w14:textId="26CEDD06"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Sunni</w:t>
            </w:r>
          </w:p>
        </w:tc>
        <w:tc>
          <w:tcPr>
            <w:tcW w:w="4680" w:type="dxa"/>
          </w:tcPr>
          <w:p w14:paraId="62154BEF" w14:textId="37AB7C6F"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Shia</w:t>
            </w:r>
          </w:p>
        </w:tc>
      </w:tr>
      <w:tr w:rsidR="3F8ED635" w:rsidRPr="007A1EBA" w14:paraId="16AE6970" w14:textId="77777777" w:rsidTr="00064E00">
        <w:trPr>
          <w:trHeight w:val="70"/>
        </w:trPr>
        <w:tc>
          <w:tcPr>
            <w:tcW w:w="4680" w:type="dxa"/>
          </w:tcPr>
          <w:p w14:paraId="6C8F5376" w14:textId="13CDA96D" w:rsidR="3F8ED635" w:rsidRPr="007A1EBA" w:rsidRDefault="00522AE1" w:rsidP="007A1EBA">
            <w:pPr>
              <w:spacing w:line="480" w:lineRule="auto"/>
              <w:jc w:val="both"/>
              <w:rPr>
                <w:rFonts w:ascii="Times New Roman" w:eastAsia="Calibri" w:hAnsi="Times New Roman" w:cs="Times New Roman"/>
                <w:sz w:val="24"/>
                <w:szCs w:val="24"/>
              </w:rPr>
            </w:pPr>
            <w:proofErr w:type="spellStart"/>
            <w:r w:rsidRPr="007A1EBA">
              <w:rPr>
                <w:rFonts w:ascii="Times New Roman" w:eastAsia="Calibri" w:hAnsi="Times New Roman" w:cs="Times New Roman"/>
                <w:sz w:val="24"/>
                <w:szCs w:val="24"/>
              </w:rPr>
              <w:t>a.</w:t>
            </w:r>
            <w:r w:rsidR="000A126B" w:rsidRPr="007A1EBA">
              <w:rPr>
                <w:rFonts w:ascii="Times New Roman" w:eastAsia="Calibri" w:hAnsi="Times New Roman" w:cs="Times New Roman"/>
                <w:sz w:val="24"/>
                <w:szCs w:val="24"/>
              </w:rPr>
              <w:t>Composed</w:t>
            </w:r>
            <w:proofErr w:type="spellEnd"/>
            <w:r w:rsidR="000A126B" w:rsidRPr="007A1EBA">
              <w:rPr>
                <w:rFonts w:ascii="Times New Roman" w:eastAsia="Calibri" w:hAnsi="Times New Roman" w:cs="Times New Roman"/>
                <w:sz w:val="24"/>
                <w:szCs w:val="24"/>
              </w:rPr>
              <w:t xml:space="preserve"> of Majority of world Muslims</w:t>
            </w:r>
          </w:p>
          <w:p w14:paraId="1A5B2310" w14:textId="6CD2F0FE" w:rsidR="000A126B" w:rsidRPr="007A1EBA" w:rsidRDefault="000A126B" w:rsidP="007A1EBA">
            <w:pPr>
              <w:spacing w:line="480" w:lineRule="auto"/>
              <w:jc w:val="both"/>
              <w:rPr>
                <w:rFonts w:ascii="Times New Roman" w:eastAsia="Calibri" w:hAnsi="Times New Roman" w:cs="Times New Roman"/>
                <w:sz w:val="24"/>
                <w:szCs w:val="24"/>
              </w:rPr>
            </w:pPr>
          </w:p>
          <w:p w14:paraId="73744113" w14:textId="3FCB8292" w:rsidR="000A126B" w:rsidRPr="007A1EBA" w:rsidRDefault="000A126B"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b. believe </w:t>
            </w:r>
            <w:r w:rsidR="00522AE1" w:rsidRPr="007A1EBA">
              <w:rPr>
                <w:rFonts w:ascii="Times New Roman" w:eastAsia="Calibri" w:hAnsi="Times New Roman" w:cs="Times New Roman"/>
                <w:sz w:val="24"/>
                <w:szCs w:val="24"/>
              </w:rPr>
              <w:t>Muhammad</w:t>
            </w:r>
            <w:r w:rsidRPr="007A1EBA">
              <w:rPr>
                <w:rFonts w:ascii="Times New Roman" w:eastAsia="Calibri" w:hAnsi="Times New Roman" w:cs="Times New Roman"/>
                <w:sz w:val="24"/>
                <w:szCs w:val="24"/>
              </w:rPr>
              <w:t xml:space="preserve"> had left Abu Bakr; his father-In-law as successor</w:t>
            </w:r>
          </w:p>
          <w:p w14:paraId="657A9FD4" w14:textId="13BABE17" w:rsidR="3F8ED635" w:rsidRPr="007A1EBA" w:rsidRDefault="3F8ED635" w:rsidP="007A1EBA">
            <w:pPr>
              <w:spacing w:line="480" w:lineRule="auto"/>
              <w:jc w:val="both"/>
              <w:rPr>
                <w:rFonts w:ascii="Times New Roman" w:eastAsia="Calibri" w:hAnsi="Times New Roman" w:cs="Times New Roman"/>
                <w:sz w:val="24"/>
                <w:szCs w:val="24"/>
              </w:rPr>
            </w:pPr>
          </w:p>
          <w:p w14:paraId="2C14E1E0" w14:textId="26AB60C3" w:rsidR="3F8ED635" w:rsidRPr="007A1EBA" w:rsidRDefault="000A126B"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c. they believe that Imam is not exalted but just a prayer leader</w:t>
            </w:r>
          </w:p>
          <w:p w14:paraId="16E71AE8" w14:textId="1BBA6921" w:rsidR="3F8ED635" w:rsidRPr="007A1EBA" w:rsidRDefault="3F8ED635" w:rsidP="007A1EBA">
            <w:pPr>
              <w:spacing w:line="480" w:lineRule="auto"/>
              <w:jc w:val="both"/>
              <w:rPr>
                <w:rFonts w:ascii="Times New Roman" w:eastAsia="Calibri" w:hAnsi="Times New Roman" w:cs="Times New Roman"/>
                <w:sz w:val="24"/>
                <w:szCs w:val="24"/>
              </w:rPr>
            </w:pPr>
          </w:p>
          <w:p w14:paraId="65BE3BCE" w14:textId="51D097AC" w:rsidR="00522AE1" w:rsidRPr="007A1EBA" w:rsidRDefault="00522A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d. they see Imams as just humans</w:t>
            </w:r>
          </w:p>
          <w:p w14:paraId="7ED72E2C" w14:textId="77777777" w:rsidR="00522AE1" w:rsidRPr="007A1EBA" w:rsidRDefault="00522AE1" w:rsidP="007A1EBA">
            <w:pPr>
              <w:spacing w:line="480" w:lineRule="auto"/>
              <w:jc w:val="both"/>
              <w:rPr>
                <w:rFonts w:ascii="Times New Roman" w:eastAsia="Calibri" w:hAnsi="Times New Roman" w:cs="Times New Roman"/>
                <w:sz w:val="24"/>
                <w:szCs w:val="24"/>
              </w:rPr>
            </w:pPr>
          </w:p>
          <w:p w14:paraId="7DC2CE7B" w14:textId="4230FF48" w:rsidR="3F8ED635" w:rsidRPr="007A1EBA" w:rsidRDefault="00522A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e. people apply Quran </w:t>
            </w:r>
            <w:r w:rsidR="00064E00" w:rsidRPr="007A1EBA">
              <w:rPr>
                <w:rFonts w:ascii="Times New Roman" w:eastAsia="Calibri" w:hAnsi="Times New Roman" w:cs="Times New Roman"/>
                <w:sz w:val="24"/>
                <w:szCs w:val="24"/>
              </w:rPr>
              <w:t>every time</w:t>
            </w:r>
            <w:r w:rsidRPr="007A1EBA">
              <w:rPr>
                <w:rFonts w:ascii="Times New Roman" w:eastAsia="Calibri" w:hAnsi="Times New Roman" w:cs="Times New Roman"/>
                <w:sz w:val="24"/>
                <w:szCs w:val="24"/>
              </w:rPr>
              <w:t xml:space="preserve"> and they approach Allah directly</w:t>
            </w:r>
          </w:p>
          <w:p w14:paraId="36C85A3B" w14:textId="4E569821" w:rsidR="3F8ED635" w:rsidRPr="007A1EBA" w:rsidRDefault="3F8ED635" w:rsidP="007A1EBA">
            <w:pPr>
              <w:spacing w:line="480" w:lineRule="auto"/>
              <w:jc w:val="both"/>
              <w:rPr>
                <w:rFonts w:ascii="Times New Roman" w:eastAsia="Calibri" w:hAnsi="Times New Roman" w:cs="Times New Roman"/>
                <w:sz w:val="24"/>
                <w:szCs w:val="24"/>
              </w:rPr>
            </w:pPr>
          </w:p>
        </w:tc>
        <w:tc>
          <w:tcPr>
            <w:tcW w:w="4680" w:type="dxa"/>
          </w:tcPr>
          <w:p w14:paraId="39607CC6" w14:textId="75482D59" w:rsidR="3F8ED635" w:rsidRPr="007A1EBA" w:rsidRDefault="00522AE1" w:rsidP="007A1EBA">
            <w:pPr>
              <w:spacing w:line="480" w:lineRule="auto"/>
              <w:jc w:val="both"/>
              <w:rPr>
                <w:rFonts w:ascii="Times New Roman" w:eastAsia="Calibri" w:hAnsi="Times New Roman" w:cs="Times New Roman"/>
                <w:sz w:val="24"/>
                <w:szCs w:val="24"/>
              </w:rPr>
            </w:pPr>
            <w:proofErr w:type="spellStart"/>
            <w:r w:rsidRPr="007A1EBA">
              <w:rPr>
                <w:rFonts w:ascii="Times New Roman" w:eastAsia="Calibri" w:hAnsi="Times New Roman" w:cs="Times New Roman"/>
                <w:sz w:val="24"/>
                <w:szCs w:val="24"/>
              </w:rPr>
              <w:lastRenderedPageBreak/>
              <w:t>a.</w:t>
            </w:r>
            <w:r w:rsidR="000A126B" w:rsidRPr="007A1EBA">
              <w:rPr>
                <w:rFonts w:ascii="Times New Roman" w:eastAsia="Calibri" w:hAnsi="Times New Roman" w:cs="Times New Roman"/>
                <w:sz w:val="24"/>
                <w:szCs w:val="24"/>
              </w:rPr>
              <w:t>Composed</w:t>
            </w:r>
            <w:proofErr w:type="spellEnd"/>
            <w:r w:rsidR="000A126B" w:rsidRPr="007A1EBA">
              <w:rPr>
                <w:rFonts w:ascii="Times New Roman" w:eastAsia="Calibri" w:hAnsi="Times New Roman" w:cs="Times New Roman"/>
                <w:sz w:val="24"/>
                <w:szCs w:val="24"/>
              </w:rPr>
              <w:t xml:space="preserve"> of a minority of world Muslims</w:t>
            </w:r>
          </w:p>
          <w:p w14:paraId="459F8FAC" w14:textId="77777777" w:rsidR="000A126B" w:rsidRPr="007A1EBA" w:rsidRDefault="000A126B" w:rsidP="007A1EBA">
            <w:pPr>
              <w:spacing w:line="480" w:lineRule="auto"/>
              <w:jc w:val="both"/>
              <w:rPr>
                <w:rFonts w:ascii="Times New Roman" w:eastAsia="Calibri" w:hAnsi="Times New Roman" w:cs="Times New Roman"/>
                <w:sz w:val="24"/>
                <w:szCs w:val="24"/>
              </w:rPr>
            </w:pPr>
          </w:p>
          <w:p w14:paraId="3E890FC3" w14:textId="2A10A035" w:rsidR="000A126B" w:rsidRPr="007A1EBA" w:rsidRDefault="000A126B"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b. </w:t>
            </w:r>
            <w:r w:rsidR="00522AE1" w:rsidRPr="007A1EBA">
              <w:rPr>
                <w:rFonts w:ascii="Times New Roman" w:eastAsia="Calibri" w:hAnsi="Times New Roman" w:cs="Times New Roman"/>
                <w:sz w:val="24"/>
                <w:szCs w:val="24"/>
              </w:rPr>
              <w:t>believes</w:t>
            </w:r>
            <w:r w:rsidRPr="007A1EBA">
              <w:rPr>
                <w:rFonts w:ascii="Times New Roman" w:eastAsia="Calibri" w:hAnsi="Times New Roman" w:cs="Times New Roman"/>
                <w:sz w:val="24"/>
                <w:szCs w:val="24"/>
              </w:rPr>
              <w:t xml:space="preserve"> that </w:t>
            </w:r>
            <w:r w:rsidR="00522AE1" w:rsidRPr="007A1EBA">
              <w:rPr>
                <w:rFonts w:ascii="Times New Roman" w:eastAsia="Calibri" w:hAnsi="Times New Roman" w:cs="Times New Roman"/>
                <w:sz w:val="24"/>
                <w:szCs w:val="24"/>
              </w:rPr>
              <w:t>Muhammad</w:t>
            </w:r>
            <w:r w:rsidRPr="007A1EBA">
              <w:rPr>
                <w:rFonts w:ascii="Times New Roman" w:eastAsia="Calibri" w:hAnsi="Times New Roman" w:cs="Times New Roman"/>
                <w:sz w:val="24"/>
                <w:szCs w:val="24"/>
              </w:rPr>
              <w:t xml:space="preserve"> left</w:t>
            </w:r>
            <w:r w:rsidR="00522AE1" w:rsidRPr="007A1EBA">
              <w:rPr>
                <w:rFonts w:ascii="Times New Roman" w:eastAsia="Calibri" w:hAnsi="Times New Roman" w:cs="Times New Roman"/>
                <w:sz w:val="24"/>
                <w:szCs w:val="24"/>
              </w:rPr>
              <w:t xml:space="preserve"> Ali I</w:t>
            </w:r>
            <w:r w:rsidRPr="007A1EBA">
              <w:rPr>
                <w:rFonts w:ascii="Times New Roman" w:eastAsia="Calibri" w:hAnsi="Times New Roman" w:cs="Times New Roman"/>
                <w:sz w:val="24"/>
                <w:szCs w:val="24"/>
              </w:rPr>
              <w:t>bn Talib; his son-in-law as his successor</w:t>
            </w:r>
          </w:p>
          <w:p w14:paraId="2B2E9471" w14:textId="77777777" w:rsidR="000A126B" w:rsidRPr="007A1EBA" w:rsidRDefault="000A126B" w:rsidP="007A1EBA">
            <w:pPr>
              <w:spacing w:line="480" w:lineRule="auto"/>
              <w:jc w:val="both"/>
              <w:rPr>
                <w:rFonts w:ascii="Times New Roman" w:eastAsia="Calibri" w:hAnsi="Times New Roman" w:cs="Times New Roman"/>
                <w:sz w:val="24"/>
                <w:szCs w:val="24"/>
              </w:rPr>
            </w:pPr>
          </w:p>
          <w:p w14:paraId="4A57819E" w14:textId="77777777" w:rsidR="000A126B" w:rsidRPr="007A1EBA" w:rsidRDefault="00522AE1" w:rsidP="007A1EBA">
            <w:pPr>
              <w:spacing w:line="480" w:lineRule="auto"/>
              <w:jc w:val="both"/>
              <w:rPr>
                <w:rFonts w:ascii="Times New Roman" w:eastAsia="Calibri" w:hAnsi="Times New Roman" w:cs="Times New Roman"/>
                <w:sz w:val="24"/>
                <w:szCs w:val="24"/>
              </w:rPr>
            </w:pPr>
            <w:proofErr w:type="gramStart"/>
            <w:r w:rsidRPr="007A1EBA">
              <w:rPr>
                <w:rFonts w:ascii="Times New Roman" w:eastAsia="Calibri" w:hAnsi="Times New Roman" w:cs="Times New Roman"/>
                <w:sz w:val="24"/>
                <w:szCs w:val="24"/>
              </w:rPr>
              <w:t>c</w:t>
            </w:r>
            <w:proofErr w:type="gramEnd"/>
            <w:r w:rsidR="000A126B" w:rsidRPr="007A1EBA">
              <w:rPr>
                <w:rFonts w:ascii="Times New Roman" w:eastAsia="Calibri" w:hAnsi="Times New Roman" w:cs="Times New Roman"/>
                <w:sz w:val="24"/>
                <w:szCs w:val="24"/>
              </w:rPr>
              <w:t>. they believe that Imam is exalted</w:t>
            </w:r>
            <w:r w:rsidRPr="007A1EBA">
              <w:rPr>
                <w:rFonts w:ascii="Times New Roman" w:eastAsia="Calibri" w:hAnsi="Times New Roman" w:cs="Times New Roman"/>
                <w:sz w:val="24"/>
                <w:szCs w:val="24"/>
              </w:rPr>
              <w:t xml:space="preserve"> and highest imams are called Ayatollah.</w:t>
            </w:r>
          </w:p>
          <w:p w14:paraId="1A1465F7" w14:textId="77777777" w:rsidR="00522AE1" w:rsidRPr="007A1EBA" w:rsidRDefault="00522AE1" w:rsidP="007A1EBA">
            <w:pPr>
              <w:spacing w:line="480" w:lineRule="auto"/>
              <w:jc w:val="both"/>
              <w:rPr>
                <w:rFonts w:ascii="Times New Roman" w:eastAsia="Calibri" w:hAnsi="Times New Roman" w:cs="Times New Roman"/>
                <w:sz w:val="24"/>
                <w:szCs w:val="24"/>
              </w:rPr>
            </w:pPr>
          </w:p>
          <w:p w14:paraId="42BC03EE" w14:textId="77777777" w:rsidR="00522AE1" w:rsidRPr="007A1EBA" w:rsidRDefault="00522A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d. Imam are God’s manifestation and rightful </w:t>
            </w:r>
            <w:r w:rsidRPr="007A1EBA">
              <w:rPr>
                <w:rFonts w:ascii="Times New Roman" w:eastAsia="Calibri" w:hAnsi="Times New Roman" w:cs="Times New Roman"/>
                <w:sz w:val="24"/>
                <w:szCs w:val="24"/>
              </w:rPr>
              <w:lastRenderedPageBreak/>
              <w:t xml:space="preserve">Quran interpreters  </w:t>
            </w:r>
          </w:p>
          <w:p w14:paraId="41EFA5F1" w14:textId="77777777" w:rsidR="00522AE1" w:rsidRPr="007A1EBA" w:rsidRDefault="00522AE1" w:rsidP="007A1EBA">
            <w:pPr>
              <w:spacing w:line="480" w:lineRule="auto"/>
              <w:jc w:val="both"/>
              <w:rPr>
                <w:rFonts w:ascii="Times New Roman" w:eastAsia="Calibri" w:hAnsi="Times New Roman" w:cs="Times New Roman"/>
                <w:sz w:val="24"/>
                <w:szCs w:val="24"/>
              </w:rPr>
            </w:pPr>
          </w:p>
          <w:p w14:paraId="274A0B37" w14:textId="73DA05CF" w:rsidR="00522AE1" w:rsidRPr="007A1EBA" w:rsidRDefault="00522A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e. only clerics interpret Quran and laws</w:t>
            </w:r>
          </w:p>
        </w:tc>
      </w:tr>
    </w:tbl>
    <w:p w14:paraId="13C84D35" w14:textId="77777777" w:rsidR="00CE2B88" w:rsidRPr="007A1EBA" w:rsidRDefault="00CE2B88" w:rsidP="007A1EBA">
      <w:pPr>
        <w:spacing w:line="480" w:lineRule="auto"/>
        <w:jc w:val="both"/>
        <w:rPr>
          <w:rFonts w:ascii="Times New Roman" w:eastAsia="Calibri" w:hAnsi="Times New Roman" w:cs="Times New Roman"/>
          <w:color w:val="000000" w:themeColor="text1"/>
          <w:sz w:val="24"/>
          <w:szCs w:val="24"/>
        </w:rPr>
      </w:pPr>
    </w:p>
    <w:p w14:paraId="5BED7A78" w14:textId="1C482418" w:rsidR="00CE2B88" w:rsidRPr="007A1EBA" w:rsidRDefault="00CE2B88" w:rsidP="007A1EBA">
      <w:pPr>
        <w:pStyle w:val="ListParagraph"/>
        <w:spacing w:line="480" w:lineRule="auto"/>
        <w:jc w:val="center"/>
        <w:rPr>
          <w:rFonts w:ascii="Times New Roman" w:eastAsia="Calibri"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10</w:t>
      </w:r>
    </w:p>
    <w:p w14:paraId="6CBE38E8" w14:textId="4B6CE7CE" w:rsidR="00064E00" w:rsidRPr="007A1EBA" w:rsidRDefault="00064E00" w:rsidP="007A1EBA">
      <w:pPr>
        <w:pStyle w:val="ListParagraph"/>
        <w:numPr>
          <w:ilvl w:val="2"/>
          <w:numId w:val="20"/>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Right to education. </w:t>
      </w:r>
    </w:p>
    <w:p w14:paraId="1B634C25" w14:textId="15162DC4" w:rsidR="00064E00" w:rsidRPr="007A1EBA" w:rsidRDefault="00064E00" w:rsidP="007A1EBA">
      <w:pPr>
        <w:pStyle w:val="ListParagraph"/>
        <w:numPr>
          <w:ilvl w:val="2"/>
          <w:numId w:val="20"/>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Right to marriage, they can get married despite their social or economic status</w:t>
      </w:r>
    </w:p>
    <w:p w14:paraId="7181A14E" w14:textId="447D28E0" w:rsidR="00064E00" w:rsidRPr="007A1EBA" w:rsidRDefault="00064E00" w:rsidP="007A1EBA">
      <w:pPr>
        <w:pStyle w:val="ListParagraph"/>
        <w:numPr>
          <w:ilvl w:val="2"/>
          <w:numId w:val="20"/>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Right to take part in religious activities and roles</w:t>
      </w:r>
    </w:p>
    <w:p w14:paraId="1095ED39" w14:textId="3D2E0D87" w:rsidR="00064E00" w:rsidRPr="007A1EBA" w:rsidRDefault="00064E00" w:rsidP="007A1EBA">
      <w:pPr>
        <w:pStyle w:val="ListParagraph"/>
        <w:numPr>
          <w:ilvl w:val="2"/>
          <w:numId w:val="20"/>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Right to employment despite traditionally having to ask for permission from the husband </w:t>
      </w:r>
    </w:p>
    <w:p w14:paraId="390B1A7F" w14:textId="08E80534"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11</w:t>
      </w:r>
    </w:p>
    <w:p w14:paraId="2AC9BB9A" w14:textId="7574E1CA" w:rsidR="00064E00" w:rsidRPr="007A1EBA" w:rsidRDefault="00042ECA"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The Muslim understands marriage as a sacred engagement and compels men to be responsible in payment of bride price while upholding dignity and honor. The nature of marriage in Muslim ensures that the institution is respected and safeguards the respect of the woman. Divorce is condemned strongly; this ensures that women do not end up being single parents and hopeless like in the secular world </w:t>
      </w:r>
    </w:p>
    <w:p w14:paraId="02F3F8B4" w14:textId="3B17A31A"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12</w:t>
      </w:r>
    </w:p>
    <w:p w14:paraId="1B9BED52" w14:textId="0A5DD1A6" w:rsidR="00C8035C" w:rsidRPr="007A1EBA" w:rsidRDefault="00FD36A3"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Women are urged and required to dress with modesty to avoid causing embarrassment to one another. The dressing code for women is long and full body coverage except their hands and their face; this is to discourage sexual relationships before marriage. Like their male </w:t>
      </w:r>
      <w:r w:rsidRPr="007A1EBA">
        <w:rPr>
          <w:rFonts w:ascii="Times New Roman" w:eastAsiaTheme="minorEastAsia" w:hAnsi="Times New Roman" w:cs="Times New Roman"/>
          <w:color w:val="000000" w:themeColor="text1"/>
          <w:sz w:val="24"/>
          <w:szCs w:val="24"/>
        </w:rPr>
        <w:lastRenderedPageBreak/>
        <w:t xml:space="preserve">counterparts, women face a lot of discrimination from public places due to their invisibility. Hijab also inhibits their social relationships with opposite gender; they may fail to foster a bond </w:t>
      </w:r>
      <w:r w:rsidR="006E48E7" w:rsidRPr="007A1EBA">
        <w:rPr>
          <w:rFonts w:ascii="Times New Roman" w:eastAsiaTheme="minorEastAsia" w:hAnsi="Times New Roman" w:cs="Times New Roman"/>
          <w:color w:val="000000" w:themeColor="text1"/>
          <w:sz w:val="24"/>
          <w:szCs w:val="24"/>
        </w:rPr>
        <w:t xml:space="preserve">with potential male. They also face the risk of prejudice and harassed </w:t>
      </w:r>
    </w:p>
    <w:p w14:paraId="13685362" w14:textId="1970F98C"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13</w:t>
      </w:r>
    </w:p>
    <w:p w14:paraId="0B753D26" w14:textId="4060E955" w:rsidR="00D26641" w:rsidRPr="007A1EBA" w:rsidRDefault="00B61E13"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Most women express that they have no say on matter marriage, they are decided on in most occasions the kind of partners they choose. Some of the modern concerns also include the “backwardness” of polygamy; this being a prevalent trend, some modern women find this quite unfair to their dignity. Most women Muslims also complain of limited roles they play in the leadership of the church; the church is majorly led and run by men creating a wide gap between men and women.</w:t>
      </w:r>
    </w:p>
    <w:p w14:paraId="48FC5526" w14:textId="50C65141" w:rsidR="00351677" w:rsidRPr="007A1EBA" w:rsidRDefault="00CE2B88"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t>Question 14</w:t>
      </w:r>
    </w:p>
    <w:p w14:paraId="4396CE82" w14:textId="60E42AC8" w:rsidR="00D70E7D" w:rsidRPr="007A1EBA" w:rsidRDefault="00D70E7D"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Islam aims at giving man a primordial dignity, the nature of holiness that makes man serve Allah is only realized in absence of abstractors like icons and symbols deemed unholy. Muhammad did not also give the Islam any symbols to be used as a representation of Allah.</w:t>
      </w:r>
    </w:p>
    <w:p w14:paraId="335711EC" w14:textId="7DB6A1F5"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15</w:t>
      </w:r>
    </w:p>
    <w:p w14:paraId="769CEB72" w14:textId="71AB0B04" w:rsidR="00647CB8" w:rsidRPr="007A1EBA" w:rsidRDefault="00647CB8"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People have created idols in wealth, beauty and fame. Due to the pressure to find wealth, modern man has decided to glorify the power of money and forgotten about worship of God. Individuals have also been self-obsessed with their beauty or other people’s beauty that they have ended up exulting human beings. Fame has become one of the most worshiped things today; people pray to be famous in their own ways. These news idols have impacted the negatively on the time people spend looking for these things at the expense of God.</w:t>
      </w:r>
    </w:p>
    <w:p w14:paraId="497943C8" w14:textId="2E48B2D3" w:rsidR="00351677" w:rsidRPr="007A1EBA" w:rsidRDefault="00CE2B88"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lastRenderedPageBreak/>
        <w:t>Question 16</w:t>
      </w:r>
    </w:p>
    <w:p w14:paraId="523AFC7E" w14:textId="1B695E77" w:rsidR="00351677" w:rsidRPr="007A1EBA" w:rsidRDefault="7CB11C5B" w:rsidP="007A1EBA">
      <w:pPr>
        <w:pStyle w:val="ListParagraph"/>
        <w:numPr>
          <w:ilvl w:val="1"/>
          <w:numId w:val="14"/>
        </w:numPr>
        <w:spacing w:line="480" w:lineRule="auto"/>
        <w:jc w:val="both"/>
        <w:rPr>
          <w:rFonts w:ascii="Times New Roman" w:eastAsiaTheme="minorEastAsia" w:hAnsi="Times New Roman" w:cs="Times New Roman"/>
          <w:i/>
          <w:iCs/>
          <w:color w:val="000000" w:themeColor="text1"/>
          <w:sz w:val="24"/>
          <w:szCs w:val="24"/>
        </w:rPr>
      </w:pPr>
      <w:r w:rsidRPr="007A1EBA">
        <w:rPr>
          <w:rFonts w:ascii="Times New Roman" w:eastAsia="Calibri" w:hAnsi="Times New Roman" w:cs="Times New Roman"/>
          <w:i/>
          <w:iCs/>
          <w:color w:val="000000" w:themeColor="text1"/>
          <w:sz w:val="24"/>
          <w:szCs w:val="24"/>
        </w:rPr>
        <w:t>Shahadah</w:t>
      </w:r>
      <w:r w:rsidRPr="007A1EBA">
        <w:rPr>
          <w:rFonts w:ascii="Times New Roman" w:eastAsia="Calibri" w:hAnsi="Times New Roman" w:cs="Times New Roman"/>
          <w:color w:val="000000" w:themeColor="text1"/>
          <w:sz w:val="24"/>
          <w:szCs w:val="24"/>
        </w:rPr>
        <w:t>: Declaration of Faith </w:t>
      </w:r>
    </w:p>
    <w:p w14:paraId="27798882" w14:textId="365067A6" w:rsidR="003B5F09" w:rsidRPr="007A1EBA" w:rsidRDefault="00BE5E29" w:rsidP="007A1EBA">
      <w:pPr>
        <w:pStyle w:val="ListParagraph"/>
        <w:spacing w:line="480" w:lineRule="auto"/>
        <w:jc w:val="both"/>
        <w:rPr>
          <w:rFonts w:ascii="Times New Roman" w:eastAsiaTheme="minorEastAsia" w:hAnsi="Times New Roman" w:cs="Times New Roman"/>
          <w:iCs/>
          <w:color w:val="000000" w:themeColor="text1"/>
          <w:sz w:val="24"/>
          <w:szCs w:val="24"/>
        </w:rPr>
      </w:pPr>
      <w:r w:rsidRPr="007A1EBA">
        <w:rPr>
          <w:rFonts w:ascii="Times New Roman" w:eastAsiaTheme="minorEastAsia" w:hAnsi="Times New Roman" w:cs="Times New Roman"/>
          <w:iCs/>
          <w:color w:val="000000" w:themeColor="text1"/>
          <w:sz w:val="24"/>
          <w:szCs w:val="24"/>
        </w:rPr>
        <w:t>This is the belief that there is one true God and the prophet Muhammad as the messenger of God</w:t>
      </w:r>
    </w:p>
    <w:p w14:paraId="3969DDB8" w14:textId="02137D5F" w:rsidR="00351677" w:rsidRPr="007A1EBA" w:rsidRDefault="7CB11C5B" w:rsidP="007A1EBA">
      <w:pPr>
        <w:pStyle w:val="ListParagraph"/>
        <w:numPr>
          <w:ilvl w:val="1"/>
          <w:numId w:val="14"/>
        </w:numPr>
        <w:spacing w:line="480" w:lineRule="auto"/>
        <w:jc w:val="both"/>
        <w:rPr>
          <w:rFonts w:ascii="Times New Roman" w:eastAsiaTheme="minorEastAsia" w:hAnsi="Times New Roman" w:cs="Times New Roman"/>
          <w:i/>
          <w:iCs/>
          <w:color w:val="000000" w:themeColor="text1"/>
          <w:sz w:val="24"/>
          <w:szCs w:val="24"/>
        </w:rPr>
      </w:pPr>
      <w:r w:rsidRPr="007A1EBA">
        <w:rPr>
          <w:rFonts w:ascii="Times New Roman" w:eastAsia="Calibri" w:hAnsi="Times New Roman" w:cs="Times New Roman"/>
          <w:i/>
          <w:iCs/>
          <w:color w:val="000000" w:themeColor="text1"/>
          <w:sz w:val="24"/>
          <w:szCs w:val="24"/>
        </w:rPr>
        <w:t>Salat</w:t>
      </w:r>
      <w:r w:rsidRPr="007A1EBA">
        <w:rPr>
          <w:rFonts w:ascii="Times New Roman" w:eastAsia="Calibri" w:hAnsi="Times New Roman" w:cs="Times New Roman"/>
          <w:color w:val="000000" w:themeColor="text1"/>
          <w:sz w:val="24"/>
          <w:szCs w:val="24"/>
        </w:rPr>
        <w:t>: Prayer </w:t>
      </w:r>
    </w:p>
    <w:p w14:paraId="45A514BC" w14:textId="2D0C3DCB" w:rsidR="00BE5E29" w:rsidRPr="007A1EBA" w:rsidRDefault="00BE5E29" w:rsidP="007A1EBA">
      <w:pPr>
        <w:pStyle w:val="ListParagraph"/>
        <w:spacing w:line="480" w:lineRule="auto"/>
        <w:jc w:val="both"/>
        <w:rPr>
          <w:rFonts w:ascii="Times New Roman" w:eastAsiaTheme="minorEastAsia" w:hAnsi="Times New Roman" w:cs="Times New Roman"/>
          <w:iCs/>
          <w:color w:val="000000" w:themeColor="text1"/>
          <w:sz w:val="24"/>
          <w:szCs w:val="24"/>
        </w:rPr>
      </w:pPr>
      <w:r w:rsidRPr="007A1EBA">
        <w:rPr>
          <w:rFonts w:ascii="Times New Roman" w:eastAsiaTheme="minorEastAsia" w:hAnsi="Times New Roman" w:cs="Times New Roman"/>
          <w:iCs/>
          <w:color w:val="000000" w:themeColor="text1"/>
          <w:sz w:val="24"/>
          <w:szCs w:val="24"/>
        </w:rPr>
        <w:t xml:space="preserve">Prayers are done while facing Mecca five times a day. They pray while reciting the </w:t>
      </w:r>
      <w:r w:rsidRPr="007A1EBA">
        <w:rPr>
          <w:rFonts w:ascii="Times New Roman" w:eastAsiaTheme="minorEastAsia" w:hAnsi="Times New Roman" w:cs="Times New Roman"/>
          <w:i/>
          <w:iCs/>
          <w:color w:val="000000" w:themeColor="text1"/>
          <w:sz w:val="24"/>
          <w:szCs w:val="24"/>
        </w:rPr>
        <w:t xml:space="preserve">sura </w:t>
      </w:r>
      <w:r w:rsidRPr="007A1EBA">
        <w:rPr>
          <w:rFonts w:ascii="Times New Roman" w:eastAsiaTheme="minorEastAsia" w:hAnsi="Times New Roman" w:cs="Times New Roman"/>
          <w:iCs/>
          <w:color w:val="000000" w:themeColor="text1"/>
          <w:sz w:val="24"/>
          <w:szCs w:val="24"/>
        </w:rPr>
        <w:t>of the Quran. This provides that prayer can be do</w:t>
      </w:r>
      <w:r w:rsidR="00F27A8A" w:rsidRPr="007A1EBA">
        <w:rPr>
          <w:rFonts w:ascii="Times New Roman" w:eastAsiaTheme="minorEastAsia" w:hAnsi="Times New Roman" w:cs="Times New Roman"/>
          <w:iCs/>
          <w:color w:val="000000" w:themeColor="text1"/>
          <w:sz w:val="24"/>
          <w:szCs w:val="24"/>
        </w:rPr>
        <w:t>n</w:t>
      </w:r>
      <w:r w:rsidRPr="007A1EBA">
        <w:rPr>
          <w:rFonts w:ascii="Times New Roman" w:eastAsiaTheme="minorEastAsia" w:hAnsi="Times New Roman" w:cs="Times New Roman"/>
          <w:iCs/>
          <w:color w:val="000000" w:themeColor="text1"/>
          <w:sz w:val="24"/>
          <w:szCs w:val="24"/>
        </w:rPr>
        <w:t>e anywhere.</w:t>
      </w:r>
    </w:p>
    <w:p w14:paraId="7A35D20D" w14:textId="5837B3A3" w:rsidR="00351677" w:rsidRPr="007A1EBA" w:rsidRDefault="7CB11C5B" w:rsidP="007A1EBA">
      <w:pPr>
        <w:pStyle w:val="ListParagraph"/>
        <w:numPr>
          <w:ilvl w:val="1"/>
          <w:numId w:val="14"/>
        </w:numPr>
        <w:spacing w:line="480" w:lineRule="auto"/>
        <w:jc w:val="both"/>
        <w:rPr>
          <w:rFonts w:ascii="Times New Roman" w:eastAsiaTheme="minorEastAsia" w:hAnsi="Times New Roman" w:cs="Times New Roman"/>
          <w:i/>
          <w:iCs/>
          <w:color w:val="000000" w:themeColor="text1"/>
          <w:sz w:val="24"/>
          <w:szCs w:val="24"/>
        </w:rPr>
      </w:pPr>
      <w:r w:rsidRPr="007A1EBA">
        <w:rPr>
          <w:rFonts w:ascii="Times New Roman" w:eastAsia="Calibri" w:hAnsi="Times New Roman" w:cs="Times New Roman"/>
          <w:i/>
          <w:iCs/>
          <w:color w:val="000000" w:themeColor="text1"/>
          <w:sz w:val="24"/>
          <w:szCs w:val="24"/>
        </w:rPr>
        <w:t>Zakat</w:t>
      </w:r>
      <w:r w:rsidRPr="007A1EBA">
        <w:rPr>
          <w:rFonts w:ascii="Times New Roman" w:eastAsia="Calibri" w:hAnsi="Times New Roman" w:cs="Times New Roman"/>
          <w:color w:val="000000" w:themeColor="text1"/>
          <w:sz w:val="24"/>
          <w:szCs w:val="24"/>
        </w:rPr>
        <w:t>: Almsgiving</w:t>
      </w:r>
    </w:p>
    <w:p w14:paraId="512BADB0" w14:textId="54ADE944" w:rsidR="00BE5E29" w:rsidRPr="007A1EBA" w:rsidRDefault="004947D4" w:rsidP="007A1EBA">
      <w:pPr>
        <w:pStyle w:val="ListParagraph"/>
        <w:spacing w:line="480" w:lineRule="auto"/>
        <w:jc w:val="both"/>
        <w:rPr>
          <w:rFonts w:ascii="Times New Roman" w:eastAsiaTheme="minorEastAsia" w:hAnsi="Times New Roman" w:cs="Times New Roman"/>
          <w:iCs/>
          <w:color w:val="000000" w:themeColor="text1"/>
          <w:sz w:val="24"/>
          <w:szCs w:val="24"/>
        </w:rPr>
      </w:pPr>
      <w:r w:rsidRPr="007A1EBA">
        <w:rPr>
          <w:rFonts w:ascii="Times New Roman" w:eastAsiaTheme="minorEastAsia" w:hAnsi="Times New Roman" w:cs="Times New Roman"/>
          <w:iCs/>
          <w:color w:val="000000" w:themeColor="text1"/>
          <w:sz w:val="24"/>
          <w:szCs w:val="24"/>
        </w:rPr>
        <w:t>This is the generous side of Islam. The belief of helping the needy and the help individuals give in the church in terms of building mosques, hospitals ,schools and other important institution.</w:t>
      </w:r>
    </w:p>
    <w:p w14:paraId="557D450C" w14:textId="4C130730" w:rsidR="00351677" w:rsidRPr="007A1EBA" w:rsidRDefault="7CB11C5B" w:rsidP="007A1EBA">
      <w:pPr>
        <w:pStyle w:val="ListParagraph"/>
        <w:numPr>
          <w:ilvl w:val="1"/>
          <w:numId w:val="14"/>
        </w:numPr>
        <w:spacing w:line="480" w:lineRule="auto"/>
        <w:jc w:val="both"/>
        <w:rPr>
          <w:rFonts w:ascii="Times New Roman" w:eastAsiaTheme="minorEastAsia" w:hAnsi="Times New Roman" w:cs="Times New Roman"/>
          <w:i/>
          <w:iCs/>
          <w:color w:val="000000" w:themeColor="text1"/>
          <w:sz w:val="24"/>
          <w:szCs w:val="24"/>
        </w:rPr>
      </w:pPr>
      <w:r w:rsidRPr="007A1EBA">
        <w:rPr>
          <w:rFonts w:ascii="Times New Roman" w:eastAsia="Calibri" w:hAnsi="Times New Roman" w:cs="Times New Roman"/>
          <w:i/>
          <w:iCs/>
          <w:color w:val="000000" w:themeColor="text1"/>
          <w:sz w:val="24"/>
          <w:szCs w:val="24"/>
        </w:rPr>
        <w:t>Sawm</w:t>
      </w:r>
      <w:r w:rsidRPr="007A1EBA">
        <w:rPr>
          <w:rFonts w:ascii="Times New Roman" w:eastAsia="Calibri" w:hAnsi="Times New Roman" w:cs="Times New Roman"/>
          <w:color w:val="000000" w:themeColor="text1"/>
          <w:sz w:val="24"/>
          <w:szCs w:val="24"/>
        </w:rPr>
        <w:t>: Fasting during Ramadan</w:t>
      </w:r>
    </w:p>
    <w:p w14:paraId="2EDABED4" w14:textId="673AD7A0" w:rsidR="004947D4" w:rsidRPr="007A1EBA" w:rsidRDefault="004947D4" w:rsidP="007A1EBA">
      <w:pPr>
        <w:pStyle w:val="ListParagraph"/>
        <w:spacing w:line="480" w:lineRule="auto"/>
        <w:jc w:val="both"/>
        <w:rPr>
          <w:rFonts w:ascii="Times New Roman" w:eastAsiaTheme="minorEastAsia" w:hAnsi="Times New Roman" w:cs="Times New Roman"/>
          <w:iCs/>
          <w:color w:val="000000" w:themeColor="text1"/>
          <w:sz w:val="24"/>
          <w:szCs w:val="24"/>
        </w:rPr>
      </w:pPr>
      <w:r w:rsidRPr="007A1EBA">
        <w:rPr>
          <w:rFonts w:ascii="Times New Roman" w:eastAsiaTheme="minorEastAsia" w:hAnsi="Times New Roman" w:cs="Times New Roman"/>
          <w:iCs/>
          <w:color w:val="000000" w:themeColor="text1"/>
          <w:sz w:val="24"/>
          <w:szCs w:val="24"/>
        </w:rPr>
        <w:t>This is a month of observance of fasting when Muslims deprive themselves of foods and drinks. This enables them to renew their gratitude towards Gods and appreciate the blessings they have.</w:t>
      </w:r>
    </w:p>
    <w:p w14:paraId="76E1B24D" w14:textId="33DC6EB7" w:rsidR="00351677" w:rsidRPr="007A1EBA" w:rsidRDefault="7CB11C5B" w:rsidP="007A1EBA">
      <w:pPr>
        <w:pStyle w:val="ListParagraph"/>
        <w:numPr>
          <w:ilvl w:val="1"/>
          <w:numId w:val="14"/>
        </w:numPr>
        <w:spacing w:line="480" w:lineRule="auto"/>
        <w:jc w:val="both"/>
        <w:rPr>
          <w:rFonts w:ascii="Times New Roman" w:hAnsi="Times New Roman" w:cs="Times New Roman"/>
          <w:i/>
          <w:iCs/>
          <w:color w:val="000000" w:themeColor="text1"/>
          <w:sz w:val="24"/>
          <w:szCs w:val="24"/>
        </w:rPr>
      </w:pPr>
      <w:r w:rsidRPr="007A1EBA">
        <w:rPr>
          <w:rFonts w:ascii="Times New Roman" w:eastAsia="Calibri" w:hAnsi="Times New Roman" w:cs="Times New Roman"/>
          <w:i/>
          <w:iCs/>
          <w:color w:val="000000" w:themeColor="text1"/>
          <w:sz w:val="24"/>
          <w:szCs w:val="24"/>
        </w:rPr>
        <w:t>Hajj</w:t>
      </w:r>
      <w:r w:rsidR="00570610" w:rsidRPr="007A1EBA">
        <w:rPr>
          <w:rFonts w:ascii="Times New Roman" w:eastAsia="Calibri" w:hAnsi="Times New Roman" w:cs="Times New Roman"/>
          <w:color w:val="000000" w:themeColor="text1"/>
          <w:sz w:val="24"/>
          <w:szCs w:val="24"/>
        </w:rPr>
        <w:t>: Pilgrimage to Mecca</w:t>
      </w:r>
    </w:p>
    <w:p w14:paraId="576EFCC0" w14:textId="43E391D4" w:rsidR="004947D4" w:rsidRPr="007A1EBA" w:rsidRDefault="004947D4" w:rsidP="007A1EBA">
      <w:pPr>
        <w:pStyle w:val="ListParagraph"/>
        <w:spacing w:line="480" w:lineRule="auto"/>
        <w:jc w:val="both"/>
        <w:rPr>
          <w:rFonts w:ascii="Times New Roman" w:hAnsi="Times New Roman" w:cs="Times New Roman"/>
          <w:iCs/>
          <w:color w:val="000000" w:themeColor="text1"/>
          <w:sz w:val="24"/>
          <w:szCs w:val="24"/>
        </w:rPr>
      </w:pPr>
      <w:r w:rsidRPr="007A1EBA">
        <w:rPr>
          <w:rFonts w:ascii="Times New Roman" w:hAnsi="Times New Roman" w:cs="Times New Roman"/>
          <w:iCs/>
          <w:color w:val="000000" w:themeColor="text1"/>
          <w:sz w:val="24"/>
          <w:szCs w:val="24"/>
        </w:rPr>
        <w:t>The strong faith in</w:t>
      </w:r>
      <w:r w:rsidR="008B0416" w:rsidRPr="007A1EBA">
        <w:rPr>
          <w:rFonts w:ascii="Times New Roman" w:hAnsi="Times New Roman" w:cs="Times New Roman"/>
          <w:iCs/>
          <w:color w:val="000000" w:themeColor="text1"/>
          <w:sz w:val="24"/>
          <w:szCs w:val="24"/>
        </w:rPr>
        <w:t xml:space="preserve"> the Ka’ba which is believed to be the house of Ibrahim, they therefore must bow down facing Mecca. Muslims who can make it to mecca every year gather around Ka’ba in Mecca every eighth and twelfth day of the last month in Islam calendar.</w:t>
      </w:r>
    </w:p>
    <w:p w14:paraId="3F2741B0" w14:textId="0CB25BA5"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17</w:t>
      </w:r>
    </w:p>
    <w:p w14:paraId="6F376418" w14:textId="7170E918" w:rsidR="00DB319C" w:rsidRPr="007A1EBA" w:rsidRDefault="00DB319C"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Prayer in a Muslim life is central to creating a link with Allah; through prayer, one is able to build his faith and increase his spirituality. Muslims pray many times a day and most of the times before doing tasks or performing certain activities. </w:t>
      </w:r>
    </w:p>
    <w:p w14:paraId="5268D18A" w14:textId="03C0A069"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lastRenderedPageBreak/>
        <w:t>Question 18</w:t>
      </w:r>
    </w:p>
    <w:p w14:paraId="7DC2B828" w14:textId="08AA4F27" w:rsidR="003B5F09" w:rsidRPr="007A1EBA" w:rsidRDefault="003B5F09" w:rsidP="00020D30">
      <w:pPr>
        <w:spacing w:line="480" w:lineRule="auto"/>
        <w:ind w:left="360" w:firstLine="36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Halal is an Arabic word that connotes what is allowed in the Islam law and the permitted things while haram are the things that are not allowed in the context of the </w:t>
      </w:r>
      <w:r w:rsidR="00C555F4" w:rsidRPr="007A1EBA">
        <w:rPr>
          <w:rFonts w:ascii="Times New Roman" w:eastAsiaTheme="minorEastAsia" w:hAnsi="Times New Roman" w:cs="Times New Roman"/>
          <w:color w:val="000000" w:themeColor="text1"/>
          <w:sz w:val="24"/>
          <w:szCs w:val="24"/>
        </w:rPr>
        <w:t>Islam</w:t>
      </w:r>
      <w:r w:rsidRPr="007A1EBA">
        <w:rPr>
          <w:rFonts w:ascii="Times New Roman" w:eastAsiaTheme="minorEastAsia" w:hAnsi="Times New Roman" w:cs="Times New Roman"/>
          <w:color w:val="000000" w:themeColor="text1"/>
          <w:sz w:val="24"/>
          <w:szCs w:val="24"/>
        </w:rPr>
        <w:t xml:space="preserve"> law </w:t>
      </w:r>
    </w:p>
    <w:p w14:paraId="4926805A" w14:textId="2369AC35" w:rsidR="00351677"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19</w:t>
      </w:r>
    </w:p>
    <w:p w14:paraId="28002467" w14:textId="10EB9A2E" w:rsidR="00CE2B88" w:rsidRPr="007A1EBA" w:rsidRDefault="00C555F4"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A mosque is a worship place for </w:t>
      </w:r>
      <w:r w:rsidR="00C56FC8" w:rsidRPr="007A1EBA">
        <w:rPr>
          <w:rFonts w:ascii="Times New Roman" w:eastAsiaTheme="minorEastAsia" w:hAnsi="Times New Roman" w:cs="Times New Roman"/>
          <w:color w:val="000000" w:themeColor="text1"/>
          <w:sz w:val="24"/>
          <w:szCs w:val="24"/>
        </w:rPr>
        <w:t>Muslims</w:t>
      </w:r>
      <w:r w:rsidRPr="007A1EBA">
        <w:rPr>
          <w:rFonts w:ascii="Times New Roman" w:eastAsiaTheme="minorEastAsia" w:hAnsi="Times New Roman" w:cs="Times New Roman"/>
          <w:color w:val="000000" w:themeColor="text1"/>
          <w:sz w:val="24"/>
          <w:szCs w:val="24"/>
        </w:rPr>
        <w:t xml:space="preserve">. </w:t>
      </w:r>
      <w:r w:rsidR="00C56FC8" w:rsidRPr="007A1EBA">
        <w:rPr>
          <w:rFonts w:ascii="Times New Roman" w:eastAsiaTheme="minorEastAsia" w:hAnsi="Times New Roman" w:cs="Times New Roman"/>
          <w:color w:val="000000" w:themeColor="text1"/>
          <w:sz w:val="24"/>
          <w:szCs w:val="24"/>
        </w:rPr>
        <w:t>The mosque typically contains ornaments within the buildings that indicate the direction of Mecca. Inside is a pulpit where Friday sermon are delivered from. It is imperative to note that there is a partitioning that separates men and women. Mosques have over</w:t>
      </w:r>
      <w:r w:rsidR="00EB67E7" w:rsidRPr="007A1EBA">
        <w:rPr>
          <w:rFonts w:ascii="Times New Roman" w:eastAsiaTheme="minorEastAsia" w:hAnsi="Times New Roman" w:cs="Times New Roman"/>
          <w:color w:val="000000" w:themeColor="text1"/>
          <w:sz w:val="24"/>
          <w:szCs w:val="24"/>
        </w:rPr>
        <w:t xml:space="preserve"> the</w:t>
      </w:r>
      <w:r w:rsidR="00C56FC8" w:rsidRPr="007A1EBA">
        <w:rPr>
          <w:rFonts w:ascii="Times New Roman" w:eastAsiaTheme="minorEastAsia" w:hAnsi="Times New Roman" w:cs="Times New Roman"/>
          <w:color w:val="000000" w:themeColor="text1"/>
          <w:sz w:val="24"/>
          <w:szCs w:val="24"/>
        </w:rPr>
        <w:t xml:space="preserve"> years been places of education, ceremonies, business agreements, collection and distribution of alms and also offer shelter to homeless.</w:t>
      </w:r>
    </w:p>
    <w:p w14:paraId="2C17F5C7" w14:textId="24A027AB" w:rsidR="00351677" w:rsidRPr="007A1EBA" w:rsidRDefault="00CE2B88"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t>Question 20</w:t>
      </w:r>
    </w:p>
    <w:tbl>
      <w:tblPr>
        <w:tblStyle w:val="TableGrid"/>
        <w:tblW w:w="0" w:type="auto"/>
        <w:tblLayout w:type="fixed"/>
        <w:tblLook w:val="04A0" w:firstRow="1" w:lastRow="0" w:firstColumn="1" w:lastColumn="0" w:noHBand="0" w:noVBand="1"/>
      </w:tblPr>
      <w:tblGrid>
        <w:gridCol w:w="2340"/>
        <w:gridCol w:w="2340"/>
        <w:gridCol w:w="2340"/>
        <w:gridCol w:w="2340"/>
      </w:tblGrid>
      <w:tr w:rsidR="3F8ED635" w:rsidRPr="007A1EBA" w14:paraId="3E6E6D08" w14:textId="77777777" w:rsidTr="3F8ED635">
        <w:tc>
          <w:tcPr>
            <w:tcW w:w="2340" w:type="dxa"/>
          </w:tcPr>
          <w:p w14:paraId="61D901FD" w14:textId="14E0A3E0"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Festival</w:t>
            </w:r>
          </w:p>
        </w:tc>
        <w:tc>
          <w:tcPr>
            <w:tcW w:w="2340" w:type="dxa"/>
          </w:tcPr>
          <w:p w14:paraId="00B939AD" w14:textId="3EE7ED69"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Significance</w:t>
            </w:r>
          </w:p>
        </w:tc>
        <w:tc>
          <w:tcPr>
            <w:tcW w:w="2340" w:type="dxa"/>
          </w:tcPr>
          <w:p w14:paraId="4BF91C3B" w14:textId="08022E68"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When is it celebrated?</w:t>
            </w:r>
          </w:p>
        </w:tc>
        <w:tc>
          <w:tcPr>
            <w:tcW w:w="2340" w:type="dxa"/>
          </w:tcPr>
          <w:p w14:paraId="384332F6" w14:textId="36A77843"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b/>
                <w:bCs/>
                <w:sz w:val="24"/>
                <w:szCs w:val="24"/>
              </w:rPr>
              <w:t>What happens during the festival?</w:t>
            </w:r>
          </w:p>
        </w:tc>
      </w:tr>
      <w:tr w:rsidR="3F8ED635" w:rsidRPr="007A1EBA" w14:paraId="75F2B324" w14:textId="77777777" w:rsidTr="3F8ED635">
        <w:tc>
          <w:tcPr>
            <w:tcW w:w="2340" w:type="dxa"/>
          </w:tcPr>
          <w:p w14:paraId="517E04CD" w14:textId="4F24E874"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Ramadan </w:t>
            </w:r>
          </w:p>
        </w:tc>
        <w:tc>
          <w:tcPr>
            <w:tcW w:w="2340" w:type="dxa"/>
          </w:tcPr>
          <w:p w14:paraId="5092E216" w14:textId="173AC67D" w:rsidR="3F8ED635" w:rsidRPr="007A1EBA" w:rsidRDefault="00D62DE3"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It makes Muslims stronger in resisting sin and </w:t>
            </w:r>
            <w:r w:rsidR="00CE2B88" w:rsidRPr="007A1EBA">
              <w:rPr>
                <w:rFonts w:ascii="Times New Roman" w:eastAsia="Calibri" w:hAnsi="Times New Roman" w:cs="Times New Roman"/>
                <w:sz w:val="24"/>
                <w:szCs w:val="24"/>
              </w:rPr>
              <w:t>encourages</w:t>
            </w:r>
            <w:r w:rsidRPr="007A1EBA">
              <w:rPr>
                <w:rFonts w:ascii="Times New Roman" w:eastAsia="Calibri" w:hAnsi="Times New Roman" w:cs="Times New Roman"/>
                <w:sz w:val="24"/>
                <w:szCs w:val="24"/>
              </w:rPr>
              <w:t xml:space="preserve"> charitable acts.</w:t>
            </w:r>
            <w:r w:rsidR="3F8ED635" w:rsidRPr="007A1EBA">
              <w:rPr>
                <w:rFonts w:ascii="Times New Roman" w:eastAsia="Calibri" w:hAnsi="Times New Roman" w:cs="Times New Roman"/>
                <w:sz w:val="24"/>
                <w:szCs w:val="24"/>
              </w:rPr>
              <w:t> </w:t>
            </w:r>
          </w:p>
          <w:p w14:paraId="710B2996" w14:textId="693E0561" w:rsidR="3F8ED635" w:rsidRPr="007A1EBA" w:rsidRDefault="00D62DE3"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It makes people appreciate providence from God in terms of food and wealth.</w:t>
            </w:r>
          </w:p>
          <w:p w14:paraId="18C32E55" w14:textId="2F440D25" w:rsidR="3F8ED635" w:rsidRPr="007A1EBA" w:rsidRDefault="3F8ED635" w:rsidP="007A1EBA">
            <w:pPr>
              <w:spacing w:line="480" w:lineRule="auto"/>
              <w:jc w:val="both"/>
              <w:rPr>
                <w:rFonts w:ascii="Times New Roman" w:eastAsia="Calibri" w:hAnsi="Times New Roman" w:cs="Times New Roman"/>
                <w:sz w:val="24"/>
                <w:szCs w:val="24"/>
              </w:rPr>
            </w:pPr>
          </w:p>
        </w:tc>
        <w:tc>
          <w:tcPr>
            <w:tcW w:w="2340" w:type="dxa"/>
          </w:tcPr>
          <w:p w14:paraId="387917AA" w14:textId="0A2B534D"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300889" w:rsidRPr="007A1EBA">
              <w:rPr>
                <w:rFonts w:ascii="Times New Roman" w:eastAsia="Calibri" w:hAnsi="Times New Roman" w:cs="Times New Roman"/>
                <w:sz w:val="24"/>
                <w:szCs w:val="24"/>
              </w:rPr>
              <w:t xml:space="preserve">Nine month in </w:t>
            </w:r>
            <w:r w:rsidR="00CE2B88" w:rsidRPr="007A1EBA">
              <w:rPr>
                <w:rFonts w:ascii="Times New Roman" w:eastAsia="Calibri" w:hAnsi="Times New Roman" w:cs="Times New Roman"/>
                <w:sz w:val="24"/>
                <w:szCs w:val="24"/>
              </w:rPr>
              <w:t>Muslim</w:t>
            </w:r>
            <w:r w:rsidR="00300889" w:rsidRPr="007A1EBA">
              <w:rPr>
                <w:rFonts w:ascii="Times New Roman" w:eastAsia="Calibri" w:hAnsi="Times New Roman" w:cs="Times New Roman"/>
                <w:sz w:val="24"/>
                <w:szCs w:val="24"/>
              </w:rPr>
              <w:t xml:space="preserve"> lunar </w:t>
            </w:r>
            <w:r w:rsidR="00CE2B88" w:rsidRPr="007A1EBA">
              <w:rPr>
                <w:rFonts w:ascii="Times New Roman" w:eastAsia="Calibri" w:hAnsi="Times New Roman" w:cs="Times New Roman"/>
                <w:sz w:val="24"/>
                <w:szCs w:val="24"/>
              </w:rPr>
              <w:t>calendar</w:t>
            </w:r>
          </w:p>
        </w:tc>
        <w:tc>
          <w:tcPr>
            <w:tcW w:w="2340" w:type="dxa"/>
          </w:tcPr>
          <w:p w14:paraId="6463451F" w14:textId="44DD6E6B"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300889" w:rsidRPr="007A1EBA">
              <w:rPr>
                <w:rFonts w:ascii="Times New Roman" w:eastAsia="Calibri" w:hAnsi="Times New Roman" w:cs="Times New Roman"/>
                <w:sz w:val="24"/>
                <w:szCs w:val="24"/>
              </w:rPr>
              <w:t>Fasting from food and drinks</w:t>
            </w:r>
            <w:r w:rsidR="00CE2B88" w:rsidRPr="007A1EBA">
              <w:rPr>
                <w:rFonts w:ascii="Times New Roman" w:eastAsia="Calibri" w:hAnsi="Times New Roman" w:cs="Times New Roman"/>
                <w:sz w:val="24"/>
                <w:szCs w:val="24"/>
              </w:rPr>
              <w:t>.</w:t>
            </w:r>
          </w:p>
          <w:p w14:paraId="28513B77" w14:textId="29A0A001" w:rsidR="00300889" w:rsidRPr="007A1EBA" w:rsidRDefault="00300889"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Abstaining from immoral acts and anger</w:t>
            </w:r>
          </w:p>
        </w:tc>
      </w:tr>
      <w:tr w:rsidR="3F8ED635" w:rsidRPr="007A1EBA" w14:paraId="4B95ED00" w14:textId="77777777" w:rsidTr="3F8ED635">
        <w:tc>
          <w:tcPr>
            <w:tcW w:w="2340" w:type="dxa"/>
          </w:tcPr>
          <w:p w14:paraId="735F063B" w14:textId="4F5FA814"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lastRenderedPageBreak/>
              <w:t>Eid al-</w:t>
            </w:r>
            <w:proofErr w:type="spellStart"/>
            <w:r w:rsidRPr="007A1EBA">
              <w:rPr>
                <w:rFonts w:ascii="Times New Roman" w:eastAsia="Calibri" w:hAnsi="Times New Roman" w:cs="Times New Roman"/>
                <w:sz w:val="24"/>
                <w:szCs w:val="24"/>
              </w:rPr>
              <w:t>Fitr</w:t>
            </w:r>
            <w:proofErr w:type="spellEnd"/>
            <w:r w:rsidRPr="007A1EBA">
              <w:rPr>
                <w:rFonts w:ascii="Times New Roman" w:eastAsia="Calibri" w:hAnsi="Times New Roman" w:cs="Times New Roman"/>
                <w:sz w:val="24"/>
                <w:szCs w:val="24"/>
              </w:rPr>
              <w:t> </w:t>
            </w:r>
          </w:p>
        </w:tc>
        <w:tc>
          <w:tcPr>
            <w:tcW w:w="2340" w:type="dxa"/>
          </w:tcPr>
          <w:p w14:paraId="0A69899C" w14:textId="55F18FF7"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D62DE3" w:rsidRPr="007A1EBA">
              <w:rPr>
                <w:rFonts w:ascii="Times New Roman" w:eastAsia="Calibri" w:hAnsi="Times New Roman" w:cs="Times New Roman"/>
                <w:sz w:val="24"/>
                <w:szCs w:val="24"/>
              </w:rPr>
              <w:t xml:space="preserve">It marks the end of </w:t>
            </w:r>
            <w:r w:rsidR="005D50E1" w:rsidRPr="007A1EBA">
              <w:rPr>
                <w:rFonts w:ascii="Times New Roman" w:eastAsia="Calibri" w:hAnsi="Times New Roman" w:cs="Times New Roman"/>
                <w:sz w:val="24"/>
                <w:szCs w:val="24"/>
              </w:rPr>
              <w:t>Ramadan fasting.</w:t>
            </w:r>
          </w:p>
          <w:p w14:paraId="2DA52BD3" w14:textId="3A7281FD" w:rsidR="3F8ED635" w:rsidRPr="007A1EBA" w:rsidRDefault="005D50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Acknowledgement of Allah’s revelation of Quran to Muhammad</w:t>
            </w:r>
          </w:p>
          <w:p w14:paraId="578F836A" w14:textId="191AE71A" w:rsidR="3F8ED635" w:rsidRPr="007A1EBA" w:rsidRDefault="3F8ED635" w:rsidP="007A1EBA">
            <w:pPr>
              <w:spacing w:line="480" w:lineRule="auto"/>
              <w:jc w:val="both"/>
              <w:rPr>
                <w:rFonts w:ascii="Times New Roman" w:eastAsia="Calibri" w:hAnsi="Times New Roman" w:cs="Times New Roman"/>
                <w:sz w:val="24"/>
                <w:szCs w:val="24"/>
              </w:rPr>
            </w:pPr>
          </w:p>
        </w:tc>
        <w:tc>
          <w:tcPr>
            <w:tcW w:w="2340" w:type="dxa"/>
          </w:tcPr>
          <w:p w14:paraId="4B94F818" w14:textId="30682EBA"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5D50E1" w:rsidRPr="007A1EBA">
              <w:rPr>
                <w:rFonts w:ascii="Times New Roman" w:eastAsia="Calibri" w:hAnsi="Times New Roman" w:cs="Times New Roman"/>
                <w:sz w:val="24"/>
                <w:szCs w:val="24"/>
              </w:rPr>
              <w:t xml:space="preserve">At the end of Ramadan </w:t>
            </w:r>
          </w:p>
        </w:tc>
        <w:tc>
          <w:tcPr>
            <w:tcW w:w="2340" w:type="dxa"/>
          </w:tcPr>
          <w:p w14:paraId="3C992598" w14:textId="77777777"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5D50E1" w:rsidRPr="007A1EBA">
              <w:rPr>
                <w:rFonts w:ascii="Times New Roman" w:eastAsia="Calibri" w:hAnsi="Times New Roman" w:cs="Times New Roman"/>
                <w:sz w:val="24"/>
                <w:szCs w:val="24"/>
              </w:rPr>
              <w:t>Muslims mark this period by eating after.</w:t>
            </w:r>
          </w:p>
          <w:p w14:paraId="09241363" w14:textId="77EE0485" w:rsidR="005D50E1" w:rsidRPr="007A1EBA" w:rsidRDefault="005D50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Celebration in open fields where people congregate and eat. </w:t>
            </w:r>
          </w:p>
        </w:tc>
      </w:tr>
      <w:tr w:rsidR="3F8ED635" w:rsidRPr="007A1EBA" w14:paraId="71E5469F" w14:textId="77777777" w:rsidTr="3F8ED635">
        <w:tc>
          <w:tcPr>
            <w:tcW w:w="2340" w:type="dxa"/>
          </w:tcPr>
          <w:p w14:paraId="6E5DBEA6" w14:textId="5A43FCA1"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Eid al-</w:t>
            </w:r>
            <w:proofErr w:type="spellStart"/>
            <w:r w:rsidRPr="007A1EBA">
              <w:rPr>
                <w:rFonts w:ascii="Times New Roman" w:eastAsia="Calibri" w:hAnsi="Times New Roman" w:cs="Times New Roman"/>
                <w:sz w:val="24"/>
                <w:szCs w:val="24"/>
              </w:rPr>
              <w:t>Adha</w:t>
            </w:r>
            <w:proofErr w:type="spellEnd"/>
            <w:r w:rsidRPr="007A1EBA">
              <w:rPr>
                <w:rFonts w:ascii="Times New Roman" w:eastAsia="Calibri" w:hAnsi="Times New Roman" w:cs="Times New Roman"/>
                <w:sz w:val="24"/>
                <w:szCs w:val="24"/>
              </w:rPr>
              <w:t> </w:t>
            </w:r>
          </w:p>
        </w:tc>
        <w:tc>
          <w:tcPr>
            <w:tcW w:w="2340" w:type="dxa"/>
          </w:tcPr>
          <w:p w14:paraId="43BD5573" w14:textId="32FF15BA" w:rsidR="3F8ED635" w:rsidRPr="007A1EBA" w:rsidRDefault="005D50E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xml:space="preserve">This is the day </w:t>
            </w:r>
            <w:r w:rsidR="00117FA1" w:rsidRPr="007A1EBA">
              <w:rPr>
                <w:rFonts w:ascii="Times New Roman" w:eastAsia="Calibri" w:hAnsi="Times New Roman" w:cs="Times New Roman"/>
                <w:sz w:val="24"/>
                <w:szCs w:val="24"/>
              </w:rPr>
              <w:t>Muslims</w:t>
            </w:r>
            <w:r w:rsidRPr="007A1EBA">
              <w:rPr>
                <w:rFonts w:ascii="Times New Roman" w:eastAsia="Calibri" w:hAnsi="Times New Roman" w:cs="Times New Roman"/>
                <w:sz w:val="24"/>
                <w:szCs w:val="24"/>
              </w:rPr>
              <w:t xml:space="preserve"> honor the willingness of Ibrahim for intending to sacrifice his son</w:t>
            </w:r>
            <w:r w:rsidR="3F8ED635" w:rsidRPr="007A1EBA">
              <w:rPr>
                <w:rFonts w:ascii="Times New Roman" w:eastAsia="Calibri" w:hAnsi="Times New Roman" w:cs="Times New Roman"/>
                <w:sz w:val="24"/>
                <w:szCs w:val="24"/>
              </w:rPr>
              <w:t> </w:t>
            </w:r>
          </w:p>
          <w:p w14:paraId="3A732769" w14:textId="5BB7BE4A" w:rsidR="3F8ED635" w:rsidRPr="007A1EBA" w:rsidRDefault="3F8ED635" w:rsidP="007A1EBA">
            <w:pPr>
              <w:spacing w:line="480" w:lineRule="auto"/>
              <w:jc w:val="both"/>
              <w:rPr>
                <w:rFonts w:ascii="Times New Roman" w:eastAsia="Calibri" w:hAnsi="Times New Roman" w:cs="Times New Roman"/>
                <w:sz w:val="24"/>
                <w:szCs w:val="24"/>
              </w:rPr>
            </w:pPr>
          </w:p>
          <w:p w14:paraId="5DD081AC" w14:textId="1C117284" w:rsidR="3F8ED635" w:rsidRPr="007A1EBA" w:rsidRDefault="3F8ED635" w:rsidP="007A1EBA">
            <w:pPr>
              <w:spacing w:line="480" w:lineRule="auto"/>
              <w:jc w:val="both"/>
              <w:rPr>
                <w:rFonts w:ascii="Times New Roman" w:eastAsia="Calibri" w:hAnsi="Times New Roman" w:cs="Times New Roman"/>
                <w:sz w:val="24"/>
                <w:szCs w:val="24"/>
              </w:rPr>
            </w:pPr>
          </w:p>
        </w:tc>
        <w:tc>
          <w:tcPr>
            <w:tcW w:w="2340" w:type="dxa"/>
          </w:tcPr>
          <w:p w14:paraId="25488A7F" w14:textId="42D9966C"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117FA1" w:rsidRPr="007A1EBA">
              <w:rPr>
                <w:rFonts w:ascii="Times New Roman" w:eastAsia="Calibri" w:hAnsi="Times New Roman" w:cs="Times New Roman"/>
                <w:sz w:val="24"/>
                <w:szCs w:val="24"/>
              </w:rPr>
              <w:t>Begins on 10</w:t>
            </w:r>
            <w:r w:rsidR="00117FA1" w:rsidRPr="007A1EBA">
              <w:rPr>
                <w:rFonts w:ascii="Times New Roman" w:eastAsia="Calibri" w:hAnsi="Times New Roman" w:cs="Times New Roman"/>
                <w:sz w:val="24"/>
                <w:szCs w:val="24"/>
                <w:vertAlign w:val="superscript"/>
              </w:rPr>
              <w:t>th</w:t>
            </w:r>
            <w:r w:rsidR="00117FA1" w:rsidRPr="007A1EBA">
              <w:rPr>
                <w:rFonts w:ascii="Times New Roman" w:eastAsia="Calibri" w:hAnsi="Times New Roman" w:cs="Times New Roman"/>
                <w:sz w:val="24"/>
                <w:szCs w:val="24"/>
              </w:rPr>
              <w:t xml:space="preserve"> of dhual hijjah; the last month of Islamic calendar </w:t>
            </w:r>
          </w:p>
        </w:tc>
        <w:tc>
          <w:tcPr>
            <w:tcW w:w="2340" w:type="dxa"/>
          </w:tcPr>
          <w:p w14:paraId="22B2F542" w14:textId="76E05B92" w:rsidR="3F8ED635" w:rsidRPr="007A1EBA" w:rsidRDefault="3F8ED635"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 </w:t>
            </w:r>
            <w:r w:rsidR="00117FA1" w:rsidRPr="007A1EBA">
              <w:rPr>
                <w:rFonts w:ascii="Times New Roman" w:eastAsia="Calibri" w:hAnsi="Times New Roman" w:cs="Times New Roman"/>
                <w:sz w:val="24"/>
                <w:szCs w:val="24"/>
              </w:rPr>
              <w:t>During this period, Muslims sacrifice their cows, goats and sheep.</w:t>
            </w:r>
          </w:p>
          <w:p w14:paraId="56436EB2" w14:textId="3BA8B4A0" w:rsidR="00117FA1" w:rsidRPr="007A1EBA" w:rsidRDefault="00117FA1" w:rsidP="007A1EBA">
            <w:pPr>
              <w:spacing w:line="480" w:lineRule="auto"/>
              <w:jc w:val="both"/>
              <w:rPr>
                <w:rFonts w:ascii="Times New Roman" w:eastAsia="Calibri" w:hAnsi="Times New Roman" w:cs="Times New Roman"/>
                <w:sz w:val="24"/>
                <w:szCs w:val="24"/>
              </w:rPr>
            </w:pPr>
            <w:r w:rsidRPr="007A1EBA">
              <w:rPr>
                <w:rFonts w:ascii="Times New Roman" w:eastAsia="Calibri" w:hAnsi="Times New Roman" w:cs="Times New Roman"/>
                <w:sz w:val="24"/>
                <w:szCs w:val="24"/>
              </w:rPr>
              <w:t>They also offer Eid prayers</w:t>
            </w:r>
          </w:p>
        </w:tc>
      </w:tr>
    </w:tbl>
    <w:p w14:paraId="5B3A23FF" w14:textId="467799F3" w:rsidR="00351677" w:rsidRPr="007A1EBA" w:rsidRDefault="00351677" w:rsidP="007A1EBA">
      <w:pPr>
        <w:spacing w:line="480" w:lineRule="auto"/>
        <w:jc w:val="both"/>
        <w:rPr>
          <w:rFonts w:ascii="Times New Roman" w:eastAsia="Calibri" w:hAnsi="Times New Roman" w:cs="Times New Roman"/>
          <w:b/>
          <w:color w:val="000000" w:themeColor="text1"/>
          <w:sz w:val="24"/>
          <w:szCs w:val="24"/>
        </w:rPr>
      </w:pPr>
    </w:p>
    <w:p w14:paraId="2F0120A0" w14:textId="5DF35EAB"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21</w:t>
      </w:r>
    </w:p>
    <w:p w14:paraId="6E3C10B2" w14:textId="616CDF6E" w:rsidR="00E157D2" w:rsidRPr="007A1EBA" w:rsidRDefault="00E157D2"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This is the slaughtering of an animal when </w:t>
      </w:r>
      <w:r w:rsidR="00435447" w:rsidRPr="007A1EBA">
        <w:rPr>
          <w:rFonts w:ascii="Times New Roman" w:eastAsiaTheme="minorEastAsia" w:hAnsi="Times New Roman" w:cs="Times New Roman"/>
          <w:color w:val="000000" w:themeColor="text1"/>
          <w:sz w:val="24"/>
          <w:szCs w:val="24"/>
        </w:rPr>
        <w:t xml:space="preserve">a child has been </w:t>
      </w:r>
      <w:r w:rsidRPr="007A1EBA">
        <w:rPr>
          <w:rFonts w:ascii="Times New Roman" w:eastAsiaTheme="minorEastAsia" w:hAnsi="Times New Roman" w:cs="Times New Roman"/>
          <w:color w:val="000000" w:themeColor="text1"/>
          <w:sz w:val="24"/>
          <w:szCs w:val="24"/>
        </w:rPr>
        <w:t>born</w:t>
      </w:r>
      <w:r w:rsidR="00435447" w:rsidRPr="007A1EBA">
        <w:rPr>
          <w:rFonts w:ascii="Times New Roman" w:eastAsiaTheme="minorEastAsia" w:hAnsi="Times New Roman" w:cs="Times New Roman"/>
          <w:color w:val="000000" w:themeColor="text1"/>
          <w:sz w:val="24"/>
          <w:szCs w:val="24"/>
        </w:rPr>
        <w:t xml:space="preserve"> done on the seventh day. The sacrifices are then given to the poor.</w:t>
      </w:r>
    </w:p>
    <w:p w14:paraId="2ACAF1B6" w14:textId="0A8044AA" w:rsidR="00EE35E1" w:rsidRPr="007A1EBA" w:rsidRDefault="00CE2B88"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Question 22</w:t>
      </w:r>
    </w:p>
    <w:p w14:paraId="28E0C8CE" w14:textId="7E13879A" w:rsidR="00351677" w:rsidRDefault="7CB11C5B" w:rsidP="007A1EBA">
      <w:pPr>
        <w:spacing w:line="480" w:lineRule="auto"/>
        <w:jc w:val="both"/>
        <w:rPr>
          <w:rFonts w:ascii="Times New Roman" w:eastAsia="Calibri" w:hAnsi="Times New Roman" w:cs="Times New Roman"/>
          <w:color w:val="000000" w:themeColor="text1"/>
          <w:sz w:val="24"/>
          <w:szCs w:val="24"/>
        </w:rPr>
      </w:pPr>
      <w:r w:rsidRPr="007A1EBA">
        <w:rPr>
          <w:rFonts w:ascii="Times New Roman" w:eastAsia="Calibri" w:hAnsi="Times New Roman" w:cs="Times New Roman"/>
          <w:color w:val="000000" w:themeColor="text1"/>
          <w:sz w:val="24"/>
          <w:szCs w:val="24"/>
        </w:rPr>
        <w:t> </w:t>
      </w:r>
      <w:r w:rsidR="00020D30">
        <w:rPr>
          <w:rFonts w:ascii="Times New Roman" w:eastAsia="Calibri" w:hAnsi="Times New Roman" w:cs="Times New Roman"/>
          <w:color w:val="000000" w:themeColor="text1"/>
          <w:sz w:val="24"/>
          <w:szCs w:val="24"/>
        </w:rPr>
        <w:tab/>
      </w:r>
      <w:r w:rsidR="00EE35E1" w:rsidRPr="007A1EBA">
        <w:rPr>
          <w:rFonts w:ascii="Times New Roman" w:eastAsia="Calibri" w:hAnsi="Times New Roman" w:cs="Times New Roman"/>
          <w:color w:val="000000" w:themeColor="text1"/>
          <w:sz w:val="24"/>
          <w:szCs w:val="24"/>
        </w:rPr>
        <w:t xml:space="preserve">According to </w:t>
      </w:r>
      <w:r w:rsidR="00E212C0" w:rsidRPr="007A1EBA">
        <w:rPr>
          <w:rFonts w:ascii="Times New Roman" w:eastAsia="Calibri" w:hAnsi="Times New Roman" w:cs="Times New Roman"/>
          <w:color w:val="000000" w:themeColor="text1"/>
          <w:sz w:val="24"/>
          <w:szCs w:val="24"/>
        </w:rPr>
        <w:t>Islam</w:t>
      </w:r>
      <w:r w:rsidR="00EE35E1" w:rsidRPr="007A1EBA">
        <w:rPr>
          <w:rFonts w:ascii="Times New Roman" w:eastAsia="Calibri" w:hAnsi="Times New Roman" w:cs="Times New Roman"/>
          <w:color w:val="000000" w:themeColor="text1"/>
          <w:sz w:val="24"/>
          <w:szCs w:val="24"/>
        </w:rPr>
        <w:t>, marriage is the legal agreement that binds a man and a woman. It happens when both of the parties have consented</w:t>
      </w:r>
      <w:r w:rsidR="00E212C0" w:rsidRPr="007A1EBA">
        <w:rPr>
          <w:rFonts w:ascii="Times New Roman" w:eastAsia="Calibri" w:hAnsi="Times New Roman" w:cs="Times New Roman"/>
          <w:color w:val="000000" w:themeColor="text1"/>
          <w:sz w:val="24"/>
          <w:szCs w:val="24"/>
        </w:rPr>
        <w:t xml:space="preserve">. Marriage is seen </w:t>
      </w:r>
      <w:r w:rsidR="00BE7DB7" w:rsidRPr="007A1EBA">
        <w:rPr>
          <w:rFonts w:ascii="Times New Roman" w:eastAsia="Calibri" w:hAnsi="Times New Roman" w:cs="Times New Roman"/>
          <w:color w:val="000000" w:themeColor="text1"/>
          <w:sz w:val="24"/>
          <w:szCs w:val="24"/>
        </w:rPr>
        <w:t>as a companionship whereby individuals can procreate peacefully and in tranquility as intended by Allah.</w:t>
      </w:r>
    </w:p>
    <w:p w14:paraId="39869CC5" w14:textId="77777777" w:rsidR="007A1EBA" w:rsidRPr="007A1EBA" w:rsidRDefault="007A1EBA" w:rsidP="007A1EBA">
      <w:pPr>
        <w:spacing w:line="480" w:lineRule="auto"/>
        <w:jc w:val="both"/>
        <w:rPr>
          <w:rFonts w:ascii="Times New Roman" w:eastAsiaTheme="minorEastAsia" w:hAnsi="Times New Roman" w:cs="Times New Roman"/>
          <w:color w:val="000000" w:themeColor="text1"/>
          <w:sz w:val="24"/>
          <w:szCs w:val="24"/>
        </w:rPr>
      </w:pPr>
    </w:p>
    <w:p w14:paraId="582E2FE4" w14:textId="2865C9A5"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lastRenderedPageBreak/>
        <w:t>Question 23</w:t>
      </w:r>
    </w:p>
    <w:p w14:paraId="63F58C4E" w14:textId="7C390508" w:rsidR="00CE2B88" w:rsidRPr="007A1EBA" w:rsidRDefault="00BE7DB7"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Polygamy is the marrying of more than one wife. The Muslims does not condemn polygamy, since there is no place for celibacy in Islam; people are required to get married and marry up to any number they can manage and control their sexual desires. This is with the purpose of containing certain misbehavior caused by lack of a satisfactory companion. It is not illegal therefore to marry many women.</w:t>
      </w:r>
    </w:p>
    <w:p w14:paraId="20402D92" w14:textId="6FC9F757" w:rsidR="00351677" w:rsidRPr="007A1EBA" w:rsidRDefault="00CE2B88" w:rsidP="007A1EBA">
      <w:pPr>
        <w:pStyle w:val="ListParagraph"/>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Calibri" w:hAnsi="Times New Roman" w:cs="Times New Roman"/>
          <w:b/>
          <w:color w:val="000000" w:themeColor="text1"/>
          <w:sz w:val="24"/>
          <w:szCs w:val="24"/>
        </w:rPr>
        <w:t>Question 24</w:t>
      </w:r>
    </w:p>
    <w:p w14:paraId="2CF72A8A" w14:textId="6C48AEF7" w:rsidR="00BE7DB7" w:rsidRPr="007A1EBA" w:rsidRDefault="00BE43CA" w:rsidP="00020D30">
      <w:pPr>
        <w:spacing w:line="480" w:lineRule="auto"/>
        <w:ind w:firstLine="720"/>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Burial </w:t>
      </w:r>
      <w:r w:rsidR="007A1EBA" w:rsidRPr="007A1EBA">
        <w:rPr>
          <w:rFonts w:ascii="Times New Roman" w:eastAsiaTheme="minorEastAsia" w:hAnsi="Times New Roman" w:cs="Times New Roman"/>
          <w:color w:val="000000" w:themeColor="text1"/>
          <w:sz w:val="24"/>
          <w:szCs w:val="24"/>
        </w:rPr>
        <w:t>in</w:t>
      </w:r>
      <w:r w:rsidRPr="007A1EBA">
        <w:rPr>
          <w:rFonts w:ascii="Times New Roman" w:eastAsiaTheme="minorEastAsia" w:hAnsi="Times New Roman" w:cs="Times New Roman"/>
          <w:color w:val="000000" w:themeColor="text1"/>
          <w:sz w:val="24"/>
          <w:szCs w:val="24"/>
        </w:rPr>
        <w:t xml:space="preserve"> Islam does not take long compared to other religious doctrines. It takes place as soon as death happens; there is no viewing or wake. The body is washed and covered by family then hands placed in a prayer-like position. Family and relatives observes a three-day </w:t>
      </w:r>
      <w:r w:rsidR="00BE5E29" w:rsidRPr="007A1EBA">
        <w:rPr>
          <w:rFonts w:ascii="Times New Roman" w:eastAsiaTheme="minorEastAsia" w:hAnsi="Times New Roman" w:cs="Times New Roman"/>
          <w:color w:val="000000" w:themeColor="text1"/>
          <w:sz w:val="24"/>
          <w:szCs w:val="24"/>
        </w:rPr>
        <w:t>mourning</w:t>
      </w:r>
      <w:r w:rsidRPr="007A1EBA">
        <w:rPr>
          <w:rFonts w:ascii="Times New Roman" w:eastAsiaTheme="minorEastAsia" w:hAnsi="Times New Roman" w:cs="Times New Roman"/>
          <w:color w:val="000000" w:themeColor="text1"/>
          <w:sz w:val="24"/>
          <w:szCs w:val="24"/>
        </w:rPr>
        <w:t xml:space="preserve"> period while the widows observe four-months and 10 days mourning rites</w:t>
      </w:r>
    </w:p>
    <w:p w14:paraId="05B1B079" w14:textId="77777777" w:rsidR="00BE5E29" w:rsidRPr="007A1EBA" w:rsidRDefault="00BE5E29" w:rsidP="007A1EBA">
      <w:pPr>
        <w:spacing w:line="480" w:lineRule="auto"/>
        <w:jc w:val="both"/>
        <w:rPr>
          <w:rFonts w:ascii="Times New Roman" w:eastAsiaTheme="minorEastAsia" w:hAnsi="Times New Roman" w:cs="Times New Roman"/>
          <w:color w:val="000000" w:themeColor="text1"/>
          <w:sz w:val="24"/>
          <w:szCs w:val="24"/>
        </w:rPr>
      </w:pPr>
    </w:p>
    <w:p w14:paraId="0CCBBC72" w14:textId="77777777" w:rsidR="00BE5E29" w:rsidRPr="007A1EBA" w:rsidRDefault="00BE5E29" w:rsidP="007A1EBA">
      <w:pPr>
        <w:spacing w:line="480" w:lineRule="auto"/>
        <w:jc w:val="both"/>
        <w:rPr>
          <w:rFonts w:ascii="Times New Roman" w:eastAsiaTheme="minorEastAsia" w:hAnsi="Times New Roman" w:cs="Times New Roman"/>
          <w:color w:val="000000" w:themeColor="text1"/>
          <w:sz w:val="24"/>
          <w:szCs w:val="24"/>
        </w:rPr>
      </w:pPr>
    </w:p>
    <w:p w14:paraId="484B64F0" w14:textId="6203D6F3" w:rsidR="00351677" w:rsidRDefault="00351677" w:rsidP="007A1EBA">
      <w:pPr>
        <w:spacing w:line="480" w:lineRule="auto"/>
        <w:jc w:val="both"/>
        <w:rPr>
          <w:rFonts w:ascii="Times New Roman" w:eastAsia="Calibri" w:hAnsi="Times New Roman" w:cs="Times New Roman"/>
          <w:b/>
          <w:bCs/>
          <w:color w:val="000000" w:themeColor="text1"/>
          <w:sz w:val="24"/>
          <w:szCs w:val="24"/>
        </w:rPr>
      </w:pPr>
    </w:p>
    <w:p w14:paraId="32831172" w14:textId="77777777" w:rsid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694120E5" w14:textId="77777777" w:rsid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0297F345" w14:textId="77777777" w:rsid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1A5C5E22" w14:textId="77777777" w:rsid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6493FD71" w14:textId="77777777" w:rsid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1C6EC6A6" w14:textId="77777777" w:rsidR="007A1EBA" w:rsidRPr="007A1EBA" w:rsidRDefault="007A1EBA" w:rsidP="007A1EBA">
      <w:pPr>
        <w:spacing w:line="480" w:lineRule="auto"/>
        <w:jc w:val="both"/>
        <w:rPr>
          <w:rFonts w:ascii="Times New Roman" w:eastAsia="Calibri" w:hAnsi="Times New Roman" w:cs="Times New Roman"/>
          <w:b/>
          <w:bCs/>
          <w:color w:val="000000" w:themeColor="text1"/>
          <w:sz w:val="24"/>
          <w:szCs w:val="24"/>
        </w:rPr>
      </w:pPr>
    </w:p>
    <w:p w14:paraId="13578799" w14:textId="4C98FE5F" w:rsidR="00351677" w:rsidRPr="007A1EBA" w:rsidRDefault="007A1EBA" w:rsidP="007A1EBA">
      <w:pPr>
        <w:spacing w:line="480" w:lineRule="auto"/>
        <w:jc w:val="center"/>
        <w:rPr>
          <w:rFonts w:ascii="Times New Roman" w:eastAsia="Calibri" w:hAnsi="Times New Roman" w:cs="Times New Roman"/>
          <w:color w:val="000000" w:themeColor="text1"/>
          <w:sz w:val="24"/>
          <w:szCs w:val="24"/>
        </w:rPr>
      </w:pPr>
      <w:r w:rsidRPr="007A1EBA">
        <w:rPr>
          <w:rFonts w:ascii="Times New Roman" w:eastAsia="Calibri" w:hAnsi="Times New Roman" w:cs="Times New Roman"/>
          <w:b/>
          <w:bCs/>
          <w:color w:val="000000" w:themeColor="text1"/>
          <w:sz w:val="24"/>
          <w:szCs w:val="24"/>
        </w:rPr>
        <w:lastRenderedPageBreak/>
        <w:t>Question 25</w:t>
      </w:r>
    </w:p>
    <w:p w14:paraId="4B10DED2" w14:textId="7C8E8C98" w:rsidR="00351677" w:rsidRPr="007A1EBA" w:rsidRDefault="00845EBF" w:rsidP="007A1EBA">
      <w:pPr>
        <w:spacing w:line="480" w:lineRule="auto"/>
        <w:jc w:val="center"/>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Key components of Islamic tradition</w:t>
      </w:r>
    </w:p>
    <w:p w14:paraId="6E34D9A5" w14:textId="78D503BC" w:rsidR="00845EBF" w:rsidRPr="007A1EBA" w:rsidRDefault="00F27A8A" w:rsidP="007A1EBA">
      <w:pPr>
        <w:spacing w:line="480" w:lineRule="auto"/>
        <w:jc w:val="both"/>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Pillars of Islam</w:t>
      </w:r>
    </w:p>
    <w:p w14:paraId="1EFD4899" w14:textId="53786302" w:rsidR="00F27A8A" w:rsidRPr="007A1EBA" w:rsidRDefault="00F27A8A" w:rsidP="007A1EBA">
      <w:pPr>
        <w:pStyle w:val="ListParagraph"/>
        <w:numPr>
          <w:ilvl w:val="0"/>
          <w:numId w:val="32"/>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Shahadah (Declaration of Faith)</w:t>
      </w:r>
    </w:p>
    <w:p w14:paraId="3F829D0E" w14:textId="10CFEE37" w:rsidR="00F27A8A" w:rsidRPr="007A1EBA" w:rsidRDefault="00F27A8A" w:rsidP="007A1EBA">
      <w:p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This is the fundamental belief of God; all powerful God who is the creator of life. This declaration of faith holds that God sent Muhammad as His messenger to deliver Quran.</w:t>
      </w:r>
    </w:p>
    <w:p w14:paraId="0DA62680" w14:textId="4C5D349A" w:rsidR="00F27A8A" w:rsidRPr="007A1EBA" w:rsidRDefault="00F27A8A" w:rsidP="007A1EBA">
      <w:pPr>
        <w:pStyle w:val="ListParagraph"/>
        <w:numPr>
          <w:ilvl w:val="0"/>
          <w:numId w:val="32"/>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Salat (prayer)</w:t>
      </w:r>
    </w:p>
    <w:p w14:paraId="13F27C70" w14:textId="5773B0D0" w:rsidR="00F27A8A" w:rsidRPr="007A1EBA" w:rsidRDefault="00F27A8A" w:rsidP="007A1EBA">
      <w:p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The fundamental belief in prayer and its power. Prayer </w:t>
      </w:r>
      <w:r w:rsidR="00667213" w:rsidRPr="007A1EBA">
        <w:rPr>
          <w:rFonts w:ascii="Times New Roman" w:eastAsiaTheme="minorEastAsia" w:hAnsi="Times New Roman" w:cs="Times New Roman"/>
          <w:color w:val="000000" w:themeColor="text1"/>
          <w:sz w:val="24"/>
          <w:szCs w:val="24"/>
        </w:rPr>
        <w:t>is very</w:t>
      </w:r>
      <w:r w:rsidRPr="007A1EBA">
        <w:rPr>
          <w:rFonts w:ascii="Times New Roman" w:eastAsiaTheme="minorEastAsia" w:hAnsi="Times New Roman" w:cs="Times New Roman"/>
          <w:color w:val="000000" w:themeColor="text1"/>
          <w:sz w:val="24"/>
          <w:szCs w:val="24"/>
        </w:rPr>
        <w:t xml:space="preserve"> central to the </w:t>
      </w:r>
      <w:r w:rsidR="00667213" w:rsidRPr="007A1EBA">
        <w:rPr>
          <w:rFonts w:ascii="Times New Roman" w:eastAsiaTheme="minorEastAsia" w:hAnsi="Times New Roman" w:cs="Times New Roman"/>
          <w:color w:val="000000" w:themeColor="text1"/>
          <w:sz w:val="24"/>
          <w:szCs w:val="24"/>
        </w:rPr>
        <w:t>Muslim</w:t>
      </w:r>
      <w:r w:rsidRPr="007A1EBA">
        <w:rPr>
          <w:rFonts w:ascii="Times New Roman" w:eastAsiaTheme="minorEastAsia" w:hAnsi="Times New Roman" w:cs="Times New Roman"/>
          <w:color w:val="000000" w:themeColor="text1"/>
          <w:sz w:val="24"/>
          <w:szCs w:val="24"/>
        </w:rPr>
        <w:t xml:space="preserve"> tradition; it is done five times a day while bowing down in the direction of Mecca. </w:t>
      </w:r>
    </w:p>
    <w:p w14:paraId="5746DD3F" w14:textId="3BB893DA" w:rsidR="00F27A8A" w:rsidRPr="007A1EBA" w:rsidRDefault="00F27A8A" w:rsidP="007A1EBA">
      <w:pPr>
        <w:pStyle w:val="ListParagraph"/>
        <w:numPr>
          <w:ilvl w:val="0"/>
          <w:numId w:val="32"/>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Zakat</w:t>
      </w:r>
      <w:r w:rsidR="000F4234" w:rsidRPr="007A1EBA">
        <w:rPr>
          <w:rFonts w:ascii="Times New Roman" w:eastAsiaTheme="minorEastAsia" w:hAnsi="Times New Roman" w:cs="Times New Roman"/>
          <w:color w:val="000000" w:themeColor="text1"/>
          <w:sz w:val="24"/>
          <w:szCs w:val="24"/>
        </w:rPr>
        <w:t xml:space="preserve"> (Almsgiving)</w:t>
      </w:r>
    </w:p>
    <w:p w14:paraId="0C52F8C7" w14:textId="3A14AB91" w:rsidR="00667213" w:rsidRPr="007A1EBA" w:rsidRDefault="000F4234" w:rsidP="007A1EBA">
      <w:p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The Islam tradition requires that Muslims offer donations and give alms especially to the needy. This tradition forms the backbone of Islamic religion. Richer people would participate in building churches and other social amenities. </w:t>
      </w:r>
    </w:p>
    <w:p w14:paraId="16A5F31F" w14:textId="4E19175B" w:rsidR="00F27A8A" w:rsidRPr="007A1EBA" w:rsidRDefault="00F27A8A" w:rsidP="007A1EBA">
      <w:pPr>
        <w:pStyle w:val="ListParagraph"/>
        <w:numPr>
          <w:ilvl w:val="0"/>
          <w:numId w:val="32"/>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Sawm</w:t>
      </w:r>
      <w:r w:rsidR="000F4234" w:rsidRPr="007A1EBA">
        <w:rPr>
          <w:rFonts w:ascii="Times New Roman" w:eastAsiaTheme="minorEastAsia" w:hAnsi="Times New Roman" w:cs="Times New Roman"/>
          <w:color w:val="000000" w:themeColor="text1"/>
          <w:sz w:val="24"/>
          <w:szCs w:val="24"/>
        </w:rPr>
        <w:t xml:space="preserve"> (fasting during </w:t>
      </w:r>
      <w:r w:rsidR="00570610" w:rsidRPr="007A1EBA">
        <w:rPr>
          <w:rFonts w:ascii="Times New Roman" w:eastAsiaTheme="minorEastAsia" w:hAnsi="Times New Roman" w:cs="Times New Roman"/>
          <w:color w:val="000000" w:themeColor="text1"/>
          <w:sz w:val="24"/>
          <w:szCs w:val="24"/>
        </w:rPr>
        <w:t>Ramadan</w:t>
      </w:r>
      <w:r w:rsidR="000F4234" w:rsidRPr="007A1EBA">
        <w:rPr>
          <w:rFonts w:ascii="Times New Roman" w:eastAsiaTheme="minorEastAsia" w:hAnsi="Times New Roman" w:cs="Times New Roman"/>
          <w:color w:val="000000" w:themeColor="text1"/>
          <w:sz w:val="24"/>
          <w:szCs w:val="24"/>
        </w:rPr>
        <w:t>)</w:t>
      </w:r>
    </w:p>
    <w:p w14:paraId="4606A50E" w14:textId="60C785AD" w:rsidR="000F4234" w:rsidRDefault="000F4234" w:rsidP="007A1EBA">
      <w:p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Fasting is at center of Islamic religion, it takes place on the</w:t>
      </w:r>
      <w:r w:rsidR="00570610" w:rsidRPr="007A1EBA">
        <w:rPr>
          <w:rFonts w:ascii="Times New Roman" w:hAnsi="Times New Roman" w:cs="Times New Roman"/>
          <w:sz w:val="24"/>
          <w:szCs w:val="24"/>
        </w:rPr>
        <w:t xml:space="preserve"> </w:t>
      </w:r>
      <w:r w:rsidR="00570610" w:rsidRPr="007A1EBA">
        <w:rPr>
          <w:rFonts w:ascii="Times New Roman" w:eastAsiaTheme="minorEastAsia" w:hAnsi="Times New Roman" w:cs="Times New Roman"/>
          <w:color w:val="000000" w:themeColor="text1"/>
          <w:sz w:val="24"/>
          <w:szCs w:val="24"/>
        </w:rPr>
        <w:t xml:space="preserve">Nine month in Muslim lunar calendar. </w:t>
      </w:r>
      <w:r w:rsidRPr="007A1EBA">
        <w:rPr>
          <w:rFonts w:ascii="Times New Roman" w:eastAsiaTheme="minorEastAsia" w:hAnsi="Times New Roman" w:cs="Times New Roman"/>
          <w:color w:val="000000" w:themeColor="text1"/>
          <w:sz w:val="24"/>
          <w:szCs w:val="24"/>
        </w:rPr>
        <w:t xml:space="preserve">The denial of food and </w:t>
      </w:r>
      <w:r w:rsidR="00570610" w:rsidRPr="007A1EBA">
        <w:rPr>
          <w:rFonts w:ascii="Times New Roman" w:eastAsiaTheme="minorEastAsia" w:hAnsi="Times New Roman" w:cs="Times New Roman"/>
          <w:color w:val="000000" w:themeColor="text1"/>
          <w:sz w:val="24"/>
          <w:szCs w:val="24"/>
        </w:rPr>
        <w:t>restraining</w:t>
      </w:r>
      <w:r w:rsidRPr="007A1EBA">
        <w:rPr>
          <w:rFonts w:ascii="Times New Roman" w:eastAsiaTheme="minorEastAsia" w:hAnsi="Times New Roman" w:cs="Times New Roman"/>
          <w:color w:val="000000" w:themeColor="text1"/>
          <w:sz w:val="24"/>
          <w:szCs w:val="24"/>
        </w:rPr>
        <w:t xml:space="preserve"> from physical gratifications provide individuals with a clear view of God’s blessings upon them. Sharing is also </w:t>
      </w:r>
      <w:proofErr w:type="gramStart"/>
      <w:r w:rsidRPr="007A1EBA">
        <w:rPr>
          <w:rFonts w:ascii="Times New Roman" w:eastAsiaTheme="minorEastAsia" w:hAnsi="Times New Roman" w:cs="Times New Roman"/>
          <w:color w:val="000000" w:themeColor="text1"/>
          <w:sz w:val="24"/>
          <w:szCs w:val="24"/>
        </w:rPr>
        <w:t>key</w:t>
      </w:r>
      <w:proofErr w:type="gramEnd"/>
      <w:r w:rsidRPr="007A1EBA">
        <w:rPr>
          <w:rFonts w:ascii="Times New Roman" w:eastAsiaTheme="minorEastAsia" w:hAnsi="Times New Roman" w:cs="Times New Roman"/>
          <w:color w:val="000000" w:themeColor="text1"/>
          <w:sz w:val="24"/>
          <w:szCs w:val="24"/>
        </w:rPr>
        <w:t xml:space="preserve"> after this period</w:t>
      </w:r>
      <w:r w:rsidR="00570610" w:rsidRPr="007A1EBA">
        <w:rPr>
          <w:rFonts w:ascii="Times New Roman" w:eastAsiaTheme="minorEastAsia" w:hAnsi="Times New Roman" w:cs="Times New Roman"/>
          <w:color w:val="000000" w:themeColor="text1"/>
          <w:sz w:val="24"/>
          <w:szCs w:val="24"/>
        </w:rPr>
        <w:t>; the poor share with the rich together.</w:t>
      </w:r>
    </w:p>
    <w:p w14:paraId="6160209A" w14:textId="77777777" w:rsidR="007A1EBA" w:rsidRDefault="007A1EBA" w:rsidP="007A1EBA">
      <w:pPr>
        <w:spacing w:line="480" w:lineRule="auto"/>
        <w:jc w:val="both"/>
        <w:rPr>
          <w:rFonts w:ascii="Times New Roman" w:eastAsiaTheme="minorEastAsia" w:hAnsi="Times New Roman" w:cs="Times New Roman"/>
          <w:color w:val="000000" w:themeColor="text1"/>
          <w:sz w:val="24"/>
          <w:szCs w:val="24"/>
        </w:rPr>
      </w:pPr>
    </w:p>
    <w:p w14:paraId="3FCF9D38" w14:textId="77777777" w:rsidR="007A1EBA" w:rsidRPr="007A1EBA" w:rsidRDefault="007A1EBA" w:rsidP="007A1EBA">
      <w:pPr>
        <w:spacing w:line="480" w:lineRule="auto"/>
        <w:jc w:val="both"/>
        <w:rPr>
          <w:rFonts w:ascii="Times New Roman" w:eastAsiaTheme="minorEastAsia" w:hAnsi="Times New Roman" w:cs="Times New Roman"/>
          <w:color w:val="000000" w:themeColor="text1"/>
          <w:sz w:val="24"/>
          <w:szCs w:val="24"/>
        </w:rPr>
      </w:pPr>
    </w:p>
    <w:p w14:paraId="261C455A" w14:textId="7930756D" w:rsidR="00F27A8A" w:rsidRPr="007A1EBA" w:rsidRDefault="00F27A8A" w:rsidP="007A1EBA">
      <w:pPr>
        <w:pStyle w:val="ListParagraph"/>
        <w:numPr>
          <w:ilvl w:val="0"/>
          <w:numId w:val="32"/>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lastRenderedPageBreak/>
        <w:t>Hajj</w:t>
      </w:r>
      <w:r w:rsidR="00570610" w:rsidRPr="007A1EBA">
        <w:rPr>
          <w:rFonts w:ascii="Times New Roman" w:eastAsiaTheme="minorEastAsia" w:hAnsi="Times New Roman" w:cs="Times New Roman"/>
          <w:color w:val="000000" w:themeColor="text1"/>
          <w:sz w:val="24"/>
          <w:szCs w:val="24"/>
        </w:rPr>
        <w:t xml:space="preserve"> (pilgrimage to mecca)</w:t>
      </w:r>
    </w:p>
    <w:p w14:paraId="7FADDE9A" w14:textId="1ACF4F0E" w:rsidR="007A1EBA" w:rsidRPr="007A1EBA" w:rsidRDefault="00570610" w:rsidP="007A1EBA">
      <w:p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The belief that Ka’ba is the house of Ibrahim makes Muslims to always bow down on the direction facing mecca to pay their honor and offer their prayers.</w:t>
      </w:r>
    </w:p>
    <w:p w14:paraId="4C699DD1" w14:textId="52B93857" w:rsidR="00F27A8A" w:rsidRPr="007A1EBA" w:rsidRDefault="00570610" w:rsidP="007A1EBA">
      <w:pPr>
        <w:spacing w:line="480" w:lineRule="auto"/>
        <w:jc w:val="both"/>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color w:val="000000" w:themeColor="text1"/>
          <w:sz w:val="24"/>
          <w:szCs w:val="24"/>
        </w:rPr>
        <w:t xml:space="preserve"> </w:t>
      </w:r>
      <w:r w:rsidRPr="007A1EBA">
        <w:rPr>
          <w:rFonts w:ascii="Times New Roman" w:eastAsiaTheme="minorEastAsia" w:hAnsi="Times New Roman" w:cs="Times New Roman"/>
          <w:b/>
          <w:color w:val="000000" w:themeColor="text1"/>
          <w:sz w:val="24"/>
          <w:szCs w:val="24"/>
        </w:rPr>
        <w:t>Key Islamic beliefs</w:t>
      </w:r>
    </w:p>
    <w:p w14:paraId="7536CF3C" w14:textId="14FE2741" w:rsidR="00570610" w:rsidRPr="007A1EBA" w:rsidRDefault="008F1310"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Belief in oneness of God: God is a powerful, creator of all things and He has no race, gender, body and cannot be affected by human weakness.</w:t>
      </w:r>
    </w:p>
    <w:p w14:paraId="32A2588E" w14:textId="602FC58C" w:rsidR="008F1310" w:rsidRPr="007A1EBA" w:rsidRDefault="008F1310"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Belief in the angels of God: </w:t>
      </w:r>
      <w:r w:rsidR="00492C09" w:rsidRPr="007A1EBA">
        <w:rPr>
          <w:rFonts w:ascii="Times New Roman" w:eastAsiaTheme="minorEastAsia" w:hAnsi="Times New Roman" w:cs="Times New Roman"/>
          <w:color w:val="000000" w:themeColor="text1"/>
          <w:sz w:val="24"/>
          <w:szCs w:val="24"/>
        </w:rPr>
        <w:t>Muslims strongly believe in the existence and role of angels in carrying out God’s orders. The angels were the ones who brought messages to prophets.</w:t>
      </w:r>
    </w:p>
    <w:p w14:paraId="23BA7DAD" w14:textId="0FB36B46" w:rsidR="00492C09" w:rsidRPr="007A1EBA" w:rsidRDefault="00492C09"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Belief in prophet hood: the Muslims believe that prophets existed to carry out God’s plan and message to the mankind. They believe Adam was the first prophet.</w:t>
      </w:r>
    </w:p>
    <w:p w14:paraId="712716B9" w14:textId="72021C5B" w:rsidR="00492C09" w:rsidRPr="007A1EBA" w:rsidRDefault="00492C09"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Belief in the books of God: God revealed his books to special messengers and prophets including the Quran which was revealed to Muhammad.</w:t>
      </w:r>
    </w:p>
    <w:p w14:paraId="5606CEF6" w14:textId="5D55495C" w:rsidR="00492C09" w:rsidRPr="007A1EBA" w:rsidRDefault="00492C09"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Belief in </w:t>
      </w:r>
      <w:r w:rsidR="002954B3" w:rsidRPr="007A1EBA">
        <w:rPr>
          <w:rFonts w:ascii="Times New Roman" w:eastAsiaTheme="minorEastAsia" w:hAnsi="Times New Roman" w:cs="Times New Roman"/>
          <w:color w:val="000000" w:themeColor="text1"/>
          <w:sz w:val="24"/>
          <w:szCs w:val="24"/>
        </w:rPr>
        <w:t>Day of Judgment</w:t>
      </w:r>
      <w:r w:rsidRPr="007A1EBA">
        <w:rPr>
          <w:rFonts w:ascii="Times New Roman" w:eastAsiaTheme="minorEastAsia" w:hAnsi="Times New Roman" w:cs="Times New Roman"/>
          <w:color w:val="000000" w:themeColor="text1"/>
          <w:sz w:val="24"/>
          <w:szCs w:val="24"/>
        </w:rPr>
        <w:t xml:space="preserve">: </w:t>
      </w:r>
      <w:r w:rsidR="002954B3" w:rsidRPr="007A1EBA">
        <w:rPr>
          <w:rFonts w:ascii="Times New Roman" w:eastAsiaTheme="minorEastAsia" w:hAnsi="Times New Roman" w:cs="Times New Roman"/>
          <w:color w:val="000000" w:themeColor="text1"/>
          <w:sz w:val="24"/>
          <w:szCs w:val="24"/>
        </w:rPr>
        <w:t>Muslims</w:t>
      </w:r>
      <w:r w:rsidRPr="007A1EBA">
        <w:rPr>
          <w:rFonts w:ascii="Times New Roman" w:eastAsiaTheme="minorEastAsia" w:hAnsi="Times New Roman" w:cs="Times New Roman"/>
          <w:color w:val="000000" w:themeColor="text1"/>
          <w:sz w:val="24"/>
          <w:szCs w:val="24"/>
        </w:rPr>
        <w:t xml:space="preserve"> believe that all actions done on earth have a consequence and people</w:t>
      </w:r>
      <w:r w:rsidR="002954B3" w:rsidRPr="007A1EBA">
        <w:rPr>
          <w:rFonts w:ascii="Times New Roman" w:eastAsiaTheme="minorEastAsia" w:hAnsi="Times New Roman" w:cs="Times New Roman"/>
          <w:color w:val="000000" w:themeColor="text1"/>
          <w:sz w:val="24"/>
          <w:szCs w:val="24"/>
        </w:rPr>
        <w:t xml:space="preserve"> will be judged by only God. The sinners will be punished while the righteous will receive glory.</w:t>
      </w:r>
      <w:r w:rsidRPr="007A1EBA">
        <w:rPr>
          <w:rFonts w:ascii="Times New Roman" w:eastAsiaTheme="minorEastAsia" w:hAnsi="Times New Roman" w:cs="Times New Roman"/>
          <w:color w:val="000000" w:themeColor="text1"/>
          <w:sz w:val="24"/>
          <w:szCs w:val="24"/>
        </w:rPr>
        <w:t xml:space="preserve"> </w:t>
      </w:r>
    </w:p>
    <w:p w14:paraId="43999649" w14:textId="1ED4FC0E" w:rsidR="00DB2CC9" w:rsidRPr="007A1EBA" w:rsidRDefault="001D6A29" w:rsidP="007A1EBA">
      <w:pPr>
        <w:pStyle w:val="ListParagraph"/>
        <w:numPr>
          <w:ilvl w:val="0"/>
          <w:numId w:val="33"/>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Belief in divine decree: Muslims believe in free will but also are aware of the article of faith in this belief of God’s will. They believe that everything is governed by Allah and that anything that happens in an individual’s life was already predetermined by Allah.</w:t>
      </w:r>
    </w:p>
    <w:p w14:paraId="43FEF2E0" w14:textId="35040787" w:rsidR="00DB2CC9" w:rsidRPr="007A1EBA" w:rsidRDefault="00DB2CC9" w:rsidP="007A1EBA">
      <w:pPr>
        <w:spacing w:line="480" w:lineRule="auto"/>
        <w:jc w:val="both"/>
        <w:rPr>
          <w:rFonts w:ascii="Times New Roman" w:eastAsiaTheme="minorEastAsia" w:hAnsi="Times New Roman" w:cs="Times New Roman"/>
          <w:b/>
          <w:color w:val="000000" w:themeColor="text1"/>
          <w:sz w:val="24"/>
          <w:szCs w:val="24"/>
        </w:rPr>
      </w:pPr>
      <w:r w:rsidRPr="007A1EBA">
        <w:rPr>
          <w:rFonts w:ascii="Times New Roman" w:eastAsiaTheme="minorEastAsia" w:hAnsi="Times New Roman" w:cs="Times New Roman"/>
          <w:b/>
          <w:color w:val="000000" w:themeColor="text1"/>
          <w:sz w:val="24"/>
          <w:szCs w:val="24"/>
        </w:rPr>
        <w:t>Important figures in Islam</w:t>
      </w:r>
    </w:p>
    <w:p w14:paraId="27276C68" w14:textId="77777777" w:rsidR="00DB2CC9" w:rsidRPr="007A1EBA" w:rsidRDefault="00DB2CC9" w:rsidP="007A1EBA">
      <w:pPr>
        <w:pStyle w:val="ListParagraph"/>
        <w:numPr>
          <w:ilvl w:val="0"/>
          <w:numId w:val="34"/>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Allah : meaning God</w:t>
      </w:r>
    </w:p>
    <w:p w14:paraId="1B2C374C" w14:textId="77777777" w:rsidR="00DB2CC9" w:rsidRPr="007A1EBA" w:rsidRDefault="00DB2CC9" w:rsidP="007A1EBA">
      <w:pPr>
        <w:pStyle w:val="ListParagraph"/>
        <w:numPr>
          <w:ilvl w:val="0"/>
          <w:numId w:val="34"/>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Muhammad : the prophet who got the revelation of Quran</w:t>
      </w:r>
    </w:p>
    <w:p w14:paraId="116F61C0" w14:textId="6E17E2E2" w:rsidR="008A4907" w:rsidRPr="007A1EBA" w:rsidRDefault="008A4907" w:rsidP="007A1EBA">
      <w:pPr>
        <w:pStyle w:val="ListParagraph"/>
        <w:numPr>
          <w:ilvl w:val="0"/>
          <w:numId w:val="34"/>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lastRenderedPageBreak/>
        <w:t>Abu Bakr: close companion of Muhammad and the earliest converts to Islam. He was the first Muslim ruler after the death of Muhammad</w:t>
      </w:r>
    </w:p>
    <w:p w14:paraId="31BBD00F" w14:textId="2A659F0A" w:rsidR="00DB2CC9" w:rsidRPr="007A1EBA" w:rsidRDefault="00DB2CC9" w:rsidP="007A1EBA">
      <w:pPr>
        <w:pStyle w:val="ListParagraph"/>
        <w:numPr>
          <w:ilvl w:val="0"/>
          <w:numId w:val="34"/>
        </w:numPr>
        <w:spacing w:line="480" w:lineRule="auto"/>
        <w:jc w:val="both"/>
        <w:rPr>
          <w:rFonts w:ascii="Times New Roman" w:eastAsiaTheme="minorEastAsia" w:hAnsi="Times New Roman" w:cs="Times New Roman"/>
          <w:color w:val="000000" w:themeColor="text1"/>
          <w:sz w:val="24"/>
          <w:szCs w:val="24"/>
        </w:rPr>
      </w:pPr>
      <w:r w:rsidRPr="007A1EBA">
        <w:rPr>
          <w:rFonts w:ascii="Times New Roman" w:eastAsiaTheme="minorEastAsia" w:hAnsi="Times New Roman" w:cs="Times New Roman"/>
          <w:color w:val="000000" w:themeColor="text1"/>
          <w:sz w:val="24"/>
          <w:szCs w:val="24"/>
        </w:rPr>
        <w:t xml:space="preserve"> </w:t>
      </w:r>
      <w:r w:rsidR="008A4907" w:rsidRPr="007A1EBA">
        <w:rPr>
          <w:rFonts w:ascii="Times New Roman" w:eastAsiaTheme="minorEastAsia" w:hAnsi="Times New Roman" w:cs="Times New Roman"/>
          <w:color w:val="000000" w:themeColor="text1"/>
          <w:sz w:val="24"/>
          <w:szCs w:val="24"/>
        </w:rPr>
        <w:t>Al-Ashari: his belief led to the Sunni faction of Muslims. He formed the conservative Muslims</w:t>
      </w:r>
    </w:p>
    <w:p w14:paraId="28B8999F" w14:textId="77777777" w:rsidR="00DB2CC9" w:rsidRPr="007A1EBA" w:rsidRDefault="00DB2CC9" w:rsidP="007A1EBA">
      <w:pPr>
        <w:spacing w:line="480" w:lineRule="auto"/>
        <w:jc w:val="both"/>
        <w:rPr>
          <w:rFonts w:ascii="Times New Roman" w:eastAsiaTheme="minorEastAsia" w:hAnsi="Times New Roman" w:cs="Times New Roman"/>
          <w:color w:val="000000" w:themeColor="text1"/>
          <w:sz w:val="24"/>
          <w:szCs w:val="24"/>
        </w:rPr>
      </w:pPr>
    </w:p>
    <w:p w14:paraId="0899F26E" w14:textId="77777777" w:rsidR="00F27A8A" w:rsidRPr="007A1EBA" w:rsidRDefault="00F27A8A" w:rsidP="007A1EBA">
      <w:pPr>
        <w:spacing w:line="480" w:lineRule="auto"/>
        <w:jc w:val="both"/>
        <w:rPr>
          <w:rFonts w:ascii="Times New Roman" w:eastAsiaTheme="minorEastAsia" w:hAnsi="Times New Roman" w:cs="Times New Roman"/>
          <w:color w:val="000000" w:themeColor="text1"/>
          <w:sz w:val="24"/>
          <w:szCs w:val="24"/>
        </w:rPr>
      </w:pPr>
    </w:p>
    <w:p w14:paraId="2C078E63" w14:textId="1A93764F" w:rsidR="00351677" w:rsidRPr="007A1EBA" w:rsidRDefault="00351677" w:rsidP="007A1EBA">
      <w:pPr>
        <w:spacing w:line="480" w:lineRule="auto"/>
        <w:jc w:val="both"/>
        <w:rPr>
          <w:rFonts w:ascii="Times New Roman" w:hAnsi="Times New Roman" w:cs="Times New Roman"/>
          <w:sz w:val="24"/>
          <w:szCs w:val="24"/>
        </w:rPr>
      </w:pPr>
    </w:p>
    <w:sectPr w:rsidR="00351677" w:rsidRPr="007A1E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6BB8DF" w14:textId="77777777" w:rsidR="00DF5CD7" w:rsidRDefault="00DF5CD7" w:rsidP="008471B2">
      <w:pPr>
        <w:spacing w:after="0" w:line="240" w:lineRule="auto"/>
      </w:pPr>
      <w:r>
        <w:separator/>
      </w:r>
    </w:p>
  </w:endnote>
  <w:endnote w:type="continuationSeparator" w:id="0">
    <w:p w14:paraId="286EC0AA" w14:textId="77777777" w:rsidR="00DF5CD7" w:rsidRDefault="00DF5CD7" w:rsidP="00847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6D4D7C" w14:textId="77777777" w:rsidR="00DF5CD7" w:rsidRDefault="00DF5CD7" w:rsidP="008471B2">
      <w:pPr>
        <w:spacing w:after="0" w:line="240" w:lineRule="auto"/>
      </w:pPr>
      <w:r>
        <w:separator/>
      </w:r>
    </w:p>
  </w:footnote>
  <w:footnote w:type="continuationSeparator" w:id="0">
    <w:p w14:paraId="213E4BAC" w14:textId="77777777" w:rsidR="00DF5CD7" w:rsidRDefault="00DF5CD7" w:rsidP="00847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429138"/>
      <w:docPartObj>
        <w:docPartGallery w:val="Page Numbers (Top of Page)"/>
        <w:docPartUnique/>
      </w:docPartObj>
    </w:sdtPr>
    <w:sdtEndPr>
      <w:rPr>
        <w:noProof/>
      </w:rPr>
    </w:sdtEndPr>
    <w:sdtContent>
      <w:p w14:paraId="339A035E" w14:textId="6523916A" w:rsidR="008471B2" w:rsidRDefault="008471B2">
        <w:pPr>
          <w:pStyle w:val="Header"/>
          <w:jc w:val="right"/>
        </w:pPr>
        <w:r>
          <w:fldChar w:fldCharType="begin"/>
        </w:r>
        <w:r>
          <w:instrText xml:space="preserve"> PAGE   \* MERGEFORMAT </w:instrText>
        </w:r>
        <w:r>
          <w:fldChar w:fldCharType="separate"/>
        </w:r>
        <w:r w:rsidR="001E3026">
          <w:rPr>
            <w:noProof/>
          </w:rPr>
          <w:t>9</w:t>
        </w:r>
        <w:r>
          <w:rPr>
            <w:noProof/>
          </w:rPr>
          <w:fldChar w:fldCharType="end"/>
        </w:r>
      </w:p>
    </w:sdtContent>
  </w:sdt>
  <w:p w14:paraId="7B7E1261" w14:textId="77777777" w:rsidR="008471B2" w:rsidRDefault="008471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94392"/>
    <w:multiLevelType w:val="hybridMultilevel"/>
    <w:tmpl w:val="EDFC8FF8"/>
    <w:lvl w:ilvl="0" w:tplc="AD008444">
      <w:start w:val="24"/>
      <w:numFmt w:val="decimal"/>
      <w:lvlText w:val="%1."/>
      <w:lvlJc w:val="left"/>
      <w:pPr>
        <w:ind w:left="720" w:hanging="360"/>
      </w:pPr>
    </w:lvl>
    <w:lvl w:ilvl="1" w:tplc="B3DECD20">
      <w:start w:val="1"/>
      <w:numFmt w:val="lowerLetter"/>
      <w:lvlText w:val="%2."/>
      <w:lvlJc w:val="left"/>
      <w:pPr>
        <w:ind w:left="1440" w:hanging="360"/>
      </w:pPr>
    </w:lvl>
    <w:lvl w:ilvl="2" w:tplc="B9ACB19E">
      <w:start w:val="1"/>
      <w:numFmt w:val="lowerRoman"/>
      <w:lvlText w:val="%3."/>
      <w:lvlJc w:val="right"/>
      <w:pPr>
        <w:ind w:left="2160" w:hanging="180"/>
      </w:pPr>
    </w:lvl>
    <w:lvl w:ilvl="3" w:tplc="9B02303C">
      <w:start w:val="1"/>
      <w:numFmt w:val="decimal"/>
      <w:lvlText w:val="%4."/>
      <w:lvlJc w:val="left"/>
      <w:pPr>
        <w:ind w:left="2880" w:hanging="360"/>
      </w:pPr>
    </w:lvl>
    <w:lvl w:ilvl="4" w:tplc="DD0A86E6">
      <w:start w:val="1"/>
      <w:numFmt w:val="lowerLetter"/>
      <w:lvlText w:val="%5."/>
      <w:lvlJc w:val="left"/>
      <w:pPr>
        <w:ind w:left="3600" w:hanging="360"/>
      </w:pPr>
    </w:lvl>
    <w:lvl w:ilvl="5" w:tplc="B192D218">
      <w:start w:val="1"/>
      <w:numFmt w:val="lowerRoman"/>
      <w:lvlText w:val="%6."/>
      <w:lvlJc w:val="right"/>
      <w:pPr>
        <w:ind w:left="4320" w:hanging="180"/>
      </w:pPr>
    </w:lvl>
    <w:lvl w:ilvl="6" w:tplc="81D43584">
      <w:start w:val="1"/>
      <w:numFmt w:val="decimal"/>
      <w:lvlText w:val="%7."/>
      <w:lvlJc w:val="left"/>
      <w:pPr>
        <w:ind w:left="5040" w:hanging="360"/>
      </w:pPr>
    </w:lvl>
    <w:lvl w:ilvl="7" w:tplc="97F28BCC">
      <w:start w:val="1"/>
      <w:numFmt w:val="lowerLetter"/>
      <w:lvlText w:val="%8."/>
      <w:lvlJc w:val="left"/>
      <w:pPr>
        <w:ind w:left="5760" w:hanging="360"/>
      </w:pPr>
    </w:lvl>
    <w:lvl w:ilvl="8" w:tplc="BAB8CAF6">
      <w:start w:val="1"/>
      <w:numFmt w:val="lowerRoman"/>
      <w:lvlText w:val="%9."/>
      <w:lvlJc w:val="right"/>
      <w:pPr>
        <w:ind w:left="6480" w:hanging="180"/>
      </w:pPr>
    </w:lvl>
  </w:abstractNum>
  <w:abstractNum w:abstractNumId="1">
    <w:nsid w:val="105540D7"/>
    <w:multiLevelType w:val="hybridMultilevel"/>
    <w:tmpl w:val="62503408"/>
    <w:lvl w:ilvl="0" w:tplc="9C003ABE">
      <w:start w:val="8"/>
      <w:numFmt w:val="decimal"/>
      <w:lvlText w:val="%1."/>
      <w:lvlJc w:val="left"/>
      <w:pPr>
        <w:ind w:left="720" w:hanging="360"/>
      </w:pPr>
    </w:lvl>
    <w:lvl w:ilvl="1" w:tplc="1D941DFA">
      <w:start w:val="1"/>
      <w:numFmt w:val="lowerLetter"/>
      <w:lvlText w:val="%2."/>
      <w:lvlJc w:val="left"/>
      <w:pPr>
        <w:ind w:left="1440" w:hanging="360"/>
      </w:pPr>
    </w:lvl>
    <w:lvl w:ilvl="2" w:tplc="7F242672">
      <w:start w:val="1"/>
      <w:numFmt w:val="lowerRoman"/>
      <w:lvlText w:val="%3."/>
      <w:lvlJc w:val="right"/>
      <w:pPr>
        <w:ind w:left="2160" w:hanging="180"/>
      </w:pPr>
    </w:lvl>
    <w:lvl w:ilvl="3" w:tplc="5BD0A946">
      <w:start w:val="1"/>
      <w:numFmt w:val="decimal"/>
      <w:lvlText w:val="%4."/>
      <w:lvlJc w:val="left"/>
      <w:pPr>
        <w:ind w:left="2880" w:hanging="360"/>
      </w:pPr>
    </w:lvl>
    <w:lvl w:ilvl="4" w:tplc="5EF6839A">
      <w:start w:val="1"/>
      <w:numFmt w:val="lowerLetter"/>
      <w:lvlText w:val="%5."/>
      <w:lvlJc w:val="left"/>
      <w:pPr>
        <w:ind w:left="3600" w:hanging="360"/>
      </w:pPr>
    </w:lvl>
    <w:lvl w:ilvl="5" w:tplc="3ED27084">
      <w:start w:val="1"/>
      <w:numFmt w:val="lowerRoman"/>
      <w:lvlText w:val="%6."/>
      <w:lvlJc w:val="right"/>
      <w:pPr>
        <w:ind w:left="4320" w:hanging="180"/>
      </w:pPr>
    </w:lvl>
    <w:lvl w:ilvl="6" w:tplc="FBCC7242">
      <w:start w:val="1"/>
      <w:numFmt w:val="decimal"/>
      <w:lvlText w:val="%7."/>
      <w:lvlJc w:val="left"/>
      <w:pPr>
        <w:ind w:left="5040" w:hanging="360"/>
      </w:pPr>
    </w:lvl>
    <w:lvl w:ilvl="7" w:tplc="D7BA819E">
      <w:start w:val="1"/>
      <w:numFmt w:val="lowerLetter"/>
      <w:lvlText w:val="%8."/>
      <w:lvlJc w:val="left"/>
      <w:pPr>
        <w:ind w:left="5760" w:hanging="360"/>
      </w:pPr>
    </w:lvl>
    <w:lvl w:ilvl="8" w:tplc="FEA4606A">
      <w:start w:val="1"/>
      <w:numFmt w:val="lowerRoman"/>
      <w:lvlText w:val="%9."/>
      <w:lvlJc w:val="right"/>
      <w:pPr>
        <w:ind w:left="6480" w:hanging="180"/>
      </w:pPr>
    </w:lvl>
  </w:abstractNum>
  <w:abstractNum w:abstractNumId="2">
    <w:nsid w:val="13B549BB"/>
    <w:multiLevelType w:val="hybridMultilevel"/>
    <w:tmpl w:val="AC5CB89C"/>
    <w:lvl w:ilvl="0" w:tplc="D13A3B06">
      <w:start w:val="19"/>
      <w:numFmt w:val="decimal"/>
      <w:lvlText w:val="%1."/>
      <w:lvlJc w:val="left"/>
      <w:pPr>
        <w:ind w:left="720" w:hanging="360"/>
      </w:pPr>
    </w:lvl>
    <w:lvl w:ilvl="1" w:tplc="AC5A9978">
      <w:start w:val="1"/>
      <w:numFmt w:val="lowerLetter"/>
      <w:lvlText w:val="%2."/>
      <w:lvlJc w:val="left"/>
      <w:pPr>
        <w:ind w:left="1440" w:hanging="360"/>
      </w:pPr>
    </w:lvl>
    <w:lvl w:ilvl="2" w:tplc="0F94E8C2">
      <w:start w:val="1"/>
      <w:numFmt w:val="lowerRoman"/>
      <w:lvlText w:val="%3."/>
      <w:lvlJc w:val="right"/>
      <w:pPr>
        <w:ind w:left="2160" w:hanging="180"/>
      </w:pPr>
    </w:lvl>
    <w:lvl w:ilvl="3" w:tplc="DF36A264">
      <w:start w:val="1"/>
      <w:numFmt w:val="decimal"/>
      <w:lvlText w:val="%4."/>
      <w:lvlJc w:val="left"/>
      <w:pPr>
        <w:ind w:left="2880" w:hanging="360"/>
      </w:pPr>
    </w:lvl>
    <w:lvl w:ilvl="4" w:tplc="59BCF63A">
      <w:start w:val="1"/>
      <w:numFmt w:val="lowerLetter"/>
      <w:lvlText w:val="%5."/>
      <w:lvlJc w:val="left"/>
      <w:pPr>
        <w:ind w:left="3600" w:hanging="360"/>
      </w:pPr>
    </w:lvl>
    <w:lvl w:ilvl="5" w:tplc="B6626294">
      <w:start w:val="1"/>
      <w:numFmt w:val="lowerRoman"/>
      <w:lvlText w:val="%6."/>
      <w:lvlJc w:val="right"/>
      <w:pPr>
        <w:ind w:left="4320" w:hanging="180"/>
      </w:pPr>
    </w:lvl>
    <w:lvl w:ilvl="6" w:tplc="3D986E98">
      <w:start w:val="1"/>
      <w:numFmt w:val="decimal"/>
      <w:lvlText w:val="%7."/>
      <w:lvlJc w:val="left"/>
      <w:pPr>
        <w:ind w:left="5040" w:hanging="360"/>
      </w:pPr>
    </w:lvl>
    <w:lvl w:ilvl="7" w:tplc="39C23E72">
      <w:start w:val="1"/>
      <w:numFmt w:val="lowerLetter"/>
      <w:lvlText w:val="%8."/>
      <w:lvlJc w:val="left"/>
      <w:pPr>
        <w:ind w:left="5760" w:hanging="360"/>
      </w:pPr>
    </w:lvl>
    <w:lvl w:ilvl="8" w:tplc="2DF2ED70">
      <w:start w:val="1"/>
      <w:numFmt w:val="lowerRoman"/>
      <w:lvlText w:val="%9."/>
      <w:lvlJc w:val="right"/>
      <w:pPr>
        <w:ind w:left="6480" w:hanging="180"/>
      </w:pPr>
    </w:lvl>
  </w:abstractNum>
  <w:abstractNum w:abstractNumId="3">
    <w:nsid w:val="18FC3A47"/>
    <w:multiLevelType w:val="hybridMultilevel"/>
    <w:tmpl w:val="F662D0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740B64"/>
    <w:multiLevelType w:val="hybridMultilevel"/>
    <w:tmpl w:val="40D206D8"/>
    <w:lvl w:ilvl="0" w:tplc="D26E49FC">
      <w:start w:val="4"/>
      <w:numFmt w:val="lowerLetter"/>
      <w:lvlText w:val="%1."/>
      <w:lvlJc w:val="left"/>
      <w:pPr>
        <w:ind w:left="720" w:hanging="360"/>
      </w:pPr>
    </w:lvl>
    <w:lvl w:ilvl="1" w:tplc="98B00D50">
      <w:start w:val="1"/>
      <w:numFmt w:val="lowerLetter"/>
      <w:lvlText w:val="%2."/>
      <w:lvlJc w:val="left"/>
      <w:pPr>
        <w:ind w:left="1440" w:hanging="360"/>
      </w:pPr>
    </w:lvl>
    <w:lvl w:ilvl="2" w:tplc="0E762B50">
      <w:start w:val="1"/>
      <w:numFmt w:val="lowerRoman"/>
      <w:lvlText w:val="%3."/>
      <w:lvlJc w:val="right"/>
      <w:pPr>
        <w:ind w:left="2160" w:hanging="180"/>
      </w:pPr>
    </w:lvl>
    <w:lvl w:ilvl="3" w:tplc="2AD6B2D0">
      <w:start w:val="1"/>
      <w:numFmt w:val="decimal"/>
      <w:lvlText w:val="%4."/>
      <w:lvlJc w:val="left"/>
      <w:pPr>
        <w:ind w:left="2880" w:hanging="360"/>
      </w:pPr>
    </w:lvl>
    <w:lvl w:ilvl="4" w:tplc="6374C09A">
      <w:start w:val="1"/>
      <w:numFmt w:val="lowerLetter"/>
      <w:lvlText w:val="%5."/>
      <w:lvlJc w:val="left"/>
      <w:pPr>
        <w:ind w:left="3600" w:hanging="360"/>
      </w:pPr>
    </w:lvl>
    <w:lvl w:ilvl="5" w:tplc="8FC4B980">
      <w:start w:val="1"/>
      <w:numFmt w:val="lowerRoman"/>
      <w:lvlText w:val="%6."/>
      <w:lvlJc w:val="right"/>
      <w:pPr>
        <w:ind w:left="4320" w:hanging="180"/>
      </w:pPr>
    </w:lvl>
    <w:lvl w:ilvl="6" w:tplc="02BAE52E">
      <w:start w:val="1"/>
      <w:numFmt w:val="decimal"/>
      <w:lvlText w:val="%7."/>
      <w:lvlJc w:val="left"/>
      <w:pPr>
        <w:ind w:left="5040" w:hanging="360"/>
      </w:pPr>
    </w:lvl>
    <w:lvl w:ilvl="7" w:tplc="DC7E55D0">
      <w:start w:val="1"/>
      <w:numFmt w:val="lowerLetter"/>
      <w:lvlText w:val="%8."/>
      <w:lvlJc w:val="left"/>
      <w:pPr>
        <w:ind w:left="5760" w:hanging="360"/>
      </w:pPr>
    </w:lvl>
    <w:lvl w:ilvl="8" w:tplc="71485FC4">
      <w:start w:val="1"/>
      <w:numFmt w:val="lowerRoman"/>
      <w:lvlText w:val="%9."/>
      <w:lvlJc w:val="right"/>
      <w:pPr>
        <w:ind w:left="6480" w:hanging="180"/>
      </w:pPr>
    </w:lvl>
  </w:abstractNum>
  <w:abstractNum w:abstractNumId="5">
    <w:nsid w:val="1FB7771B"/>
    <w:multiLevelType w:val="hybridMultilevel"/>
    <w:tmpl w:val="48705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9D2BC2"/>
    <w:multiLevelType w:val="hybridMultilevel"/>
    <w:tmpl w:val="DCAA0C1A"/>
    <w:lvl w:ilvl="0" w:tplc="9A0644F8">
      <w:start w:val="6"/>
      <w:numFmt w:val="decimal"/>
      <w:lvlText w:val="%1."/>
      <w:lvlJc w:val="left"/>
      <w:pPr>
        <w:ind w:left="720" w:hanging="360"/>
      </w:pPr>
    </w:lvl>
    <w:lvl w:ilvl="1" w:tplc="2C620642">
      <w:start w:val="1"/>
      <w:numFmt w:val="lowerLetter"/>
      <w:lvlText w:val="%2."/>
      <w:lvlJc w:val="left"/>
      <w:pPr>
        <w:ind w:left="1440" w:hanging="360"/>
      </w:pPr>
    </w:lvl>
    <w:lvl w:ilvl="2" w:tplc="76CCE01C">
      <w:start w:val="1"/>
      <w:numFmt w:val="lowerRoman"/>
      <w:lvlText w:val="%3."/>
      <w:lvlJc w:val="right"/>
      <w:pPr>
        <w:ind w:left="2160" w:hanging="180"/>
      </w:pPr>
    </w:lvl>
    <w:lvl w:ilvl="3" w:tplc="1D4E877E">
      <w:start w:val="1"/>
      <w:numFmt w:val="decimal"/>
      <w:lvlText w:val="%4."/>
      <w:lvlJc w:val="left"/>
      <w:pPr>
        <w:ind w:left="2880" w:hanging="360"/>
      </w:pPr>
    </w:lvl>
    <w:lvl w:ilvl="4" w:tplc="6CD825AA">
      <w:start w:val="1"/>
      <w:numFmt w:val="lowerLetter"/>
      <w:lvlText w:val="%5."/>
      <w:lvlJc w:val="left"/>
      <w:pPr>
        <w:ind w:left="3600" w:hanging="360"/>
      </w:pPr>
    </w:lvl>
    <w:lvl w:ilvl="5" w:tplc="753C2220">
      <w:start w:val="1"/>
      <w:numFmt w:val="lowerRoman"/>
      <w:lvlText w:val="%6."/>
      <w:lvlJc w:val="right"/>
      <w:pPr>
        <w:ind w:left="4320" w:hanging="180"/>
      </w:pPr>
    </w:lvl>
    <w:lvl w:ilvl="6" w:tplc="714E3F26">
      <w:start w:val="1"/>
      <w:numFmt w:val="decimal"/>
      <w:lvlText w:val="%7."/>
      <w:lvlJc w:val="left"/>
      <w:pPr>
        <w:ind w:left="5040" w:hanging="360"/>
      </w:pPr>
    </w:lvl>
    <w:lvl w:ilvl="7" w:tplc="E4A643A2">
      <w:start w:val="1"/>
      <w:numFmt w:val="lowerLetter"/>
      <w:lvlText w:val="%8."/>
      <w:lvlJc w:val="left"/>
      <w:pPr>
        <w:ind w:left="5760" w:hanging="360"/>
      </w:pPr>
    </w:lvl>
    <w:lvl w:ilvl="8" w:tplc="1354BAE6">
      <w:start w:val="1"/>
      <w:numFmt w:val="lowerRoman"/>
      <w:lvlText w:val="%9."/>
      <w:lvlJc w:val="right"/>
      <w:pPr>
        <w:ind w:left="6480" w:hanging="180"/>
      </w:pPr>
    </w:lvl>
  </w:abstractNum>
  <w:abstractNum w:abstractNumId="7">
    <w:nsid w:val="23496CB1"/>
    <w:multiLevelType w:val="hybridMultilevel"/>
    <w:tmpl w:val="13F28CF4"/>
    <w:lvl w:ilvl="0" w:tplc="F59AD162">
      <w:start w:val="1"/>
      <w:numFmt w:val="lowerLetter"/>
      <w:lvlText w:val="%1."/>
      <w:lvlJc w:val="left"/>
      <w:pPr>
        <w:ind w:left="720" w:hanging="360"/>
      </w:pPr>
    </w:lvl>
    <w:lvl w:ilvl="1" w:tplc="372AAB70">
      <w:start w:val="1"/>
      <w:numFmt w:val="lowerLetter"/>
      <w:lvlText w:val="%2."/>
      <w:lvlJc w:val="left"/>
      <w:pPr>
        <w:ind w:left="1440" w:hanging="360"/>
      </w:pPr>
    </w:lvl>
    <w:lvl w:ilvl="2" w:tplc="7C261B9A">
      <w:start w:val="1"/>
      <w:numFmt w:val="lowerRoman"/>
      <w:lvlText w:val="%3."/>
      <w:lvlJc w:val="right"/>
      <w:pPr>
        <w:ind w:left="2160" w:hanging="180"/>
      </w:pPr>
    </w:lvl>
    <w:lvl w:ilvl="3" w:tplc="24702216">
      <w:start w:val="1"/>
      <w:numFmt w:val="decimal"/>
      <w:lvlText w:val="%4."/>
      <w:lvlJc w:val="left"/>
      <w:pPr>
        <w:ind w:left="2880" w:hanging="360"/>
      </w:pPr>
    </w:lvl>
    <w:lvl w:ilvl="4" w:tplc="03CC0CEC">
      <w:start w:val="1"/>
      <w:numFmt w:val="lowerLetter"/>
      <w:lvlText w:val="%5."/>
      <w:lvlJc w:val="left"/>
      <w:pPr>
        <w:ind w:left="3600" w:hanging="360"/>
      </w:pPr>
    </w:lvl>
    <w:lvl w:ilvl="5" w:tplc="1C0C76EE">
      <w:start w:val="1"/>
      <w:numFmt w:val="lowerRoman"/>
      <w:lvlText w:val="%6."/>
      <w:lvlJc w:val="right"/>
      <w:pPr>
        <w:ind w:left="4320" w:hanging="180"/>
      </w:pPr>
    </w:lvl>
    <w:lvl w:ilvl="6" w:tplc="04C0B072">
      <w:start w:val="1"/>
      <w:numFmt w:val="decimal"/>
      <w:lvlText w:val="%7."/>
      <w:lvlJc w:val="left"/>
      <w:pPr>
        <w:ind w:left="5040" w:hanging="360"/>
      </w:pPr>
    </w:lvl>
    <w:lvl w:ilvl="7" w:tplc="7F0EE098">
      <w:start w:val="1"/>
      <w:numFmt w:val="lowerLetter"/>
      <w:lvlText w:val="%8."/>
      <w:lvlJc w:val="left"/>
      <w:pPr>
        <w:ind w:left="5760" w:hanging="360"/>
      </w:pPr>
    </w:lvl>
    <w:lvl w:ilvl="8" w:tplc="A93AB6C2">
      <w:start w:val="1"/>
      <w:numFmt w:val="lowerRoman"/>
      <w:lvlText w:val="%9."/>
      <w:lvlJc w:val="right"/>
      <w:pPr>
        <w:ind w:left="6480" w:hanging="180"/>
      </w:pPr>
    </w:lvl>
  </w:abstractNum>
  <w:abstractNum w:abstractNumId="8">
    <w:nsid w:val="259202B5"/>
    <w:multiLevelType w:val="hybridMultilevel"/>
    <w:tmpl w:val="0096DBC4"/>
    <w:lvl w:ilvl="0" w:tplc="A9BE4BCE">
      <w:start w:val="10"/>
      <w:numFmt w:val="decimal"/>
      <w:lvlText w:val="%1."/>
      <w:lvlJc w:val="left"/>
      <w:pPr>
        <w:ind w:left="720" w:hanging="360"/>
      </w:pPr>
    </w:lvl>
    <w:lvl w:ilvl="1" w:tplc="8F2C0330">
      <w:start w:val="1"/>
      <w:numFmt w:val="lowerLetter"/>
      <w:lvlText w:val="%2."/>
      <w:lvlJc w:val="left"/>
      <w:pPr>
        <w:ind w:left="1440" w:hanging="360"/>
      </w:pPr>
    </w:lvl>
    <w:lvl w:ilvl="2" w:tplc="CB94A7D8">
      <w:start w:val="1"/>
      <w:numFmt w:val="lowerRoman"/>
      <w:lvlText w:val="%3."/>
      <w:lvlJc w:val="right"/>
      <w:pPr>
        <w:ind w:left="2160" w:hanging="180"/>
      </w:pPr>
    </w:lvl>
    <w:lvl w:ilvl="3" w:tplc="75C8D7C8">
      <w:start w:val="1"/>
      <w:numFmt w:val="decimal"/>
      <w:lvlText w:val="%4."/>
      <w:lvlJc w:val="left"/>
      <w:pPr>
        <w:ind w:left="2880" w:hanging="360"/>
      </w:pPr>
    </w:lvl>
    <w:lvl w:ilvl="4" w:tplc="D26060D4">
      <w:start w:val="1"/>
      <w:numFmt w:val="lowerLetter"/>
      <w:lvlText w:val="%5."/>
      <w:lvlJc w:val="left"/>
      <w:pPr>
        <w:ind w:left="3600" w:hanging="360"/>
      </w:pPr>
    </w:lvl>
    <w:lvl w:ilvl="5" w:tplc="18A48EBE">
      <w:start w:val="1"/>
      <w:numFmt w:val="lowerRoman"/>
      <w:lvlText w:val="%6."/>
      <w:lvlJc w:val="right"/>
      <w:pPr>
        <w:ind w:left="4320" w:hanging="180"/>
      </w:pPr>
    </w:lvl>
    <w:lvl w:ilvl="6" w:tplc="7D302F78">
      <w:start w:val="1"/>
      <w:numFmt w:val="decimal"/>
      <w:lvlText w:val="%7."/>
      <w:lvlJc w:val="left"/>
      <w:pPr>
        <w:ind w:left="5040" w:hanging="360"/>
      </w:pPr>
    </w:lvl>
    <w:lvl w:ilvl="7" w:tplc="99D859C4">
      <w:start w:val="1"/>
      <w:numFmt w:val="lowerLetter"/>
      <w:lvlText w:val="%8."/>
      <w:lvlJc w:val="left"/>
      <w:pPr>
        <w:ind w:left="5760" w:hanging="360"/>
      </w:pPr>
    </w:lvl>
    <w:lvl w:ilvl="8" w:tplc="39606E1E">
      <w:start w:val="1"/>
      <w:numFmt w:val="lowerRoman"/>
      <w:lvlText w:val="%9."/>
      <w:lvlJc w:val="right"/>
      <w:pPr>
        <w:ind w:left="6480" w:hanging="180"/>
      </w:pPr>
    </w:lvl>
  </w:abstractNum>
  <w:abstractNum w:abstractNumId="9">
    <w:nsid w:val="2B7B42D4"/>
    <w:multiLevelType w:val="hybridMultilevel"/>
    <w:tmpl w:val="0804C70E"/>
    <w:lvl w:ilvl="0" w:tplc="0D722C6E">
      <w:start w:val="7"/>
      <w:numFmt w:val="decimal"/>
      <w:lvlText w:val="%1."/>
      <w:lvlJc w:val="left"/>
      <w:pPr>
        <w:ind w:left="720" w:hanging="360"/>
      </w:pPr>
    </w:lvl>
    <w:lvl w:ilvl="1" w:tplc="02EA11E8">
      <w:start w:val="1"/>
      <w:numFmt w:val="lowerLetter"/>
      <w:lvlText w:val="%2."/>
      <w:lvlJc w:val="left"/>
      <w:pPr>
        <w:ind w:left="1440" w:hanging="360"/>
      </w:pPr>
    </w:lvl>
    <w:lvl w:ilvl="2" w:tplc="7040A08A">
      <w:start w:val="1"/>
      <w:numFmt w:val="lowerRoman"/>
      <w:lvlText w:val="%3."/>
      <w:lvlJc w:val="right"/>
      <w:pPr>
        <w:ind w:left="2160" w:hanging="180"/>
      </w:pPr>
    </w:lvl>
    <w:lvl w:ilvl="3" w:tplc="518E0B84">
      <w:start w:val="1"/>
      <w:numFmt w:val="decimal"/>
      <w:lvlText w:val="%4."/>
      <w:lvlJc w:val="left"/>
      <w:pPr>
        <w:ind w:left="2880" w:hanging="360"/>
      </w:pPr>
    </w:lvl>
    <w:lvl w:ilvl="4" w:tplc="2910CCE6">
      <w:start w:val="1"/>
      <w:numFmt w:val="lowerLetter"/>
      <w:lvlText w:val="%5."/>
      <w:lvlJc w:val="left"/>
      <w:pPr>
        <w:ind w:left="3600" w:hanging="360"/>
      </w:pPr>
    </w:lvl>
    <w:lvl w:ilvl="5" w:tplc="16227B66">
      <w:start w:val="1"/>
      <w:numFmt w:val="lowerRoman"/>
      <w:lvlText w:val="%6."/>
      <w:lvlJc w:val="right"/>
      <w:pPr>
        <w:ind w:left="4320" w:hanging="180"/>
      </w:pPr>
    </w:lvl>
    <w:lvl w:ilvl="6" w:tplc="876C9E46">
      <w:start w:val="1"/>
      <w:numFmt w:val="decimal"/>
      <w:lvlText w:val="%7."/>
      <w:lvlJc w:val="left"/>
      <w:pPr>
        <w:ind w:left="5040" w:hanging="360"/>
      </w:pPr>
    </w:lvl>
    <w:lvl w:ilvl="7" w:tplc="8B363C30">
      <w:start w:val="1"/>
      <w:numFmt w:val="lowerLetter"/>
      <w:lvlText w:val="%8."/>
      <w:lvlJc w:val="left"/>
      <w:pPr>
        <w:ind w:left="5760" w:hanging="360"/>
      </w:pPr>
    </w:lvl>
    <w:lvl w:ilvl="8" w:tplc="81F8A48E">
      <w:start w:val="1"/>
      <w:numFmt w:val="lowerRoman"/>
      <w:lvlText w:val="%9."/>
      <w:lvlJc w:val="right"/>
      <w:pPr>
        <w:ind w:left="6480" w:hanging="180"/>
      </w:pPr>
    </w:lvl>
  </w:abstractNum>
  <w:abstractNum w:abstractNumId="10">
    <w:nsid w:val="2D8A47F1"/>
    <w:multiLevelType w:val="hybridMultilevel"/>
    <w:tmpl w:val="3D4AB362"/>
    <w:lvl w:ilvl="0" w:tplc="4628D2D4">
      <w:start w:val="2"/>
      <w:numFmt w:val="decimal"/>
      <w:lvlText w:val="%1."/>
      <w:lvlJc w:val="left"/>
      <w:pPr>
        <w:ind w:left="720" w:hanging="360"/>
      </w:pPr>
    </w:lvl>
    <w:lvl w:ilvl="1" w:tplc="C254BA26">
      <w:start w:val="1"/>
      <w:numFmt w:val="lowerLetter"/>
      <w:lvlText w:val="%2."/>
      <w:lvlJc w:val="left"/>
      <w:pPr>
        <w:ind w:left="1440" w:hanging="360"/>
      </w:pPr>
    </w:lvl>
    <w:lvl w:ilvl="2" w:tplc="C59EC26E">
      <w:start w:val="1"/>
      <w:numFmt w:val="lowerRoman"/>
      <w:lvlText w:val="%3."/>
      <w:lvlJc w:val="right"/>
      <w:pPr>
        <w:ind w:left="2160" w:hanging="180"/>
      </w:pPr>
    </w:lvl>
    <w:lvl w:ilvl="3" w:tplc="9E4C553A">
      <w:start w:val="1"/>
      <w:numFmt w:val="decimal"/>
      <w:lvlText w:val="%4."/>
      <w:lvlJc w:val="left"/>
      <w:pPr>
        <w:ind w:left="2880" w:hanging="360"/>
      </w:pPr>
    </w:lvl>
    <w:lvl w:ilvl="4" w:tplc="2320DB04">
      <w:start w:val="1"/>
      <w:numFmt w:val="lowerLetter"/>
      <w:lvlText w:val="%5."/>
      <w:lvlJc w:val="left"/>
      <w:pPr>
        <w:ind w:left="3600" w:hanging="360"/>
      </w:pPr>
    </w:lvl>
    <w:lvl w:ilvl="5" w:tplc="D5C43C52">
      <w:start w:val="1"/>
      <w:numFmt w:val="lowerRoman"/>
      <w:lvlText w:val="%6."/>
      <w:lvlJc w:val="right"/>
      <w:pPr>
        <w:ind w:left="4320" w:hanging="180"/>
      </w:pPr>
    </w:lvl>
    <w:lvl w:ilvl="6" w:tplc="780AAD9E">
      <w:start w:val="1"/>
      <w:numFmt w:val="decimal"/>
      <w:lvlText w:val="%7."/>
      <w:lvlJc w:val="left"/>
      <w:pPr>
        <w:ind w:left="5040" w:hanging="360"/>
      </w:pPr>
    </w:lvl>
    <w:lvl w:ilvl="7" w:tplc="248EA55E">
      <w:start w:val="1"/>
      <w:numFmt w:val="lowerLetter"/>
      <w:lvlText w:val="%8."/>
      <w:lvlJc w:val="left"/>
      <w:pPr>
        <w:ind w:left="5760" w:hanging="360"/>
      </w:pPr>
    </w:lvl>
    <w:lvl w:ilvl="8" w:tplc="816802D2">
      <w:start w:val="1"/>
      <w:numFmt w:val="lowerRoman"/>
      <w:lvlText w:val="%9."/>
      <w:lvlJc w:val="right"/>
      <w:pPr>
        <w:ind w:left="6480" w:hanging="180"/>
      </w:pPr>
    </w:lvl>
  </w:abstractNum>
  <w:abstractNum w:abstractNumId="11">
    <w:nsid w:val="323B3120"/>
    <w:multiLevelType w:val="hybridMultilevel"/>
    <w:tmpl w:val="9BA8F752"/>
    <w:lvl w:ilvl="0" w:tplc="9C24B178">
      <w:start w:val="1"/>
      <w:numFmt w:val="lowerLetter"/>
      <w:lvlText w:val="%1."/>
      <w:lvlJc w:val="left"/>
      <w:pPr>
        <w:ind w:left="720" w:hanging="360"/>
      </w:pPr>
    </w:lvl>
    <w:lvl w:ilvl="1" w:tplc="F43EAEE2">
      <w:start w:val="1"/>
      <w:numFmt w:val="lowerLetter"/>
      <w:lvlText w:val="%2."/>
      <w:lvlJc w:val="left"/>
      <w:pPr>
        <w:ind w:left="1440" w:hanging="360"/>
      </w:pPr>
    </w:lvl>
    <w:lvl w:ilvl="2" w:tplc="87BCBD2A">
      <w:start w:val="1"/>
      <w:numFmt w:val="lowerRoman"/>
      <w:lvlText w:val="%3."/>
      <w:lvlJc w:val="right"/>
      <w:pPr>
        <w:ind w:left="2160" w:hanging="180"/>
      </w:pPr>
    </w:lvl>
    <w:lvl w:ilvl="3" w:tplc="80FE1CD0">
      <w:start w:val="1"/>
      <w:numFmt w:val="decimal"/>
      <w:lvlText w:val="%4."/>
      <w:lvlJc w:val="left"/>
      <w:pPr>
        <w:ind w:left="2880" w:hanging="360"/>
      </w:pPr>
    </w:lvl>
    <w:lvl w:ilvl="4" w:tplc="E288F7D0">
      <w:start w:val="1"/>
      <w:numFmt w:val="lowerLetter"/>
      <w:lvlText w:val="%5."/>
      <w:lvlJc w:val="left"/>
      <w:pPr>
        <w:ind w:left="3600" w:hanging="360"/>
      </w:pPr>
    </w:lvl>
    <w:lvl w:ilvl="5" w:tplc="7FF2C51A">
      <w:start w:val="1"/>
      <w:numFmt w:val="lowerRoman"/>
      <w:lvlText w:val="%6."/>
      <w:lvlJc w:val="right"/>
      <w:pPr>
        <w:ind w:left="4320" w:hanging="180"/>
      </w:pPr>
    </w:lvl>
    <w:lvl w:ilvl="6" w:tplc="0D6E8606">
      <w:start w:val="1"/>
      <w:numFmt w:val="decimal"/>
      <w:lvlText w:val="%7."/>
      <w:lvlJc w:val="left"/>
      <w:pPr>
        <w:ind w:left="5040" w:hanging="360"/>
      </w:pPr>
    </w:lvl>
    <w:lvl w:ilvl="7" w:tplc="F580B0D6">
      <w:start w:val="1"/>
      <w:numFmt w:val="lowerLetter"/>
      <w:lvlText w:val="%8."/>
      <w:lvlJc w:val="left"/>
      <w:pPr>
        <w:ind w:left="5760" w:hanging="360"/>
      </w:pPr>
    </w:lvl>
    <w:lvl w:ilvl="8" w:tplc="8B688FCE">
      <w:start w:val="1"/>
      <w:numFmt w:val="lowerRoman"/>
      <w:lvlText w:val="%9."/>
      <w:lvlJc w:val="right"/>
      <w:pPr>
        <w:ind w:left="6480" w:hanging="180"/>
      </w:pPr>
    </w:lvl>
  </w:abstractNum>
  <w:abstractNum w:abstractNumId="12">
    <w:nsid w:val="33E471A4"/>
    <w:multiLevelType w:val="hybridMultilevel"/>
    <w:tmpl w:val="DD162978"/>
    <w:lvl w:ilvl="0" w:tplc="4F9A6182">
      <w:start w:val="4"/>
      <w:numFmt w:val="decimal"/>
      <w:lvlText w:val="%1."/>
      <w:lvlJc w:val="left"/>
      <w:pPr>
        <w:ind w:left="720" w:hanging="360"/>
      </w:pPr>
    </w:lvl>
    <w:lvl w:ilvl="1" w:tplc="24427706">
      <w:start w:val="1"/>
      <w:numFmt w:val="lowerLetter"/>
      <w:lvlText w:val="%2."/>
      <w:lvlJc w:val="left"/>
      <w:pPr>
        <w:ind w:left="1440" w:hanging="360"/>
      </w:pPr>
    </w:lvl>
    <w:lvl w:ilvl="2" w:tplc="8B28E986">
      <w:start w:val="1"/>
      <w:numFmt w:val="lowerRoman"/>
      <w:lvlText w:val="%3."/>
      <w:lvlJc w:val="right"/>
      <w:pPr>
        <w:ind w:left="2160" w:hanging="180"/>
      </w:pPr>
    </w:lvl>
    <w:lvl w:ilvl="3" w:tplc="7938EDD4">
      <w:start w:val="1"/>
      <w:numFmt w:val="decimal"/>
      <w:lvlText w:val="%4."/>
      <w:lvlJc w:val="left"/>
      <w:pPr>
        <w:ind w:left="2880" w:hanging="360"/>
      </w:pPr>
    </w:lvl>
    <w:lvl w:ilvl="4" w:tplc="8982E74C">
      <w:start w:val="1"/>
      <w:numFmt w:val="lowerLetter"/>
      <w:lvlText w:val="%5."/>
      <w:lvlJc w:val="left"/>
      <w:pPr>
        <w:ind w:left="3600" w:hanging="360"/>
      </w:pPr>
    </w:lvl>
    <w:lvl w:ilvl="5" w:tplc="DC3A5990">
      <w:start w:val="1"/>
      <w:numFmt w:val="lowerRoman"/>
      <w:lvlText w:val="%6."/>
      <w:lvlJc w:val="right"/>
      <w:pPr>
        <w:ind w:left="4320" w:hanging="180"/>
      </w:pPr>
    </w:lvl>
    <w:lvl w:ilvl="6" w:tplc="4EA69128">
      <w:start w:val="1"/>
      <w:numFmt w:val="decimal"/>
      <w:lvlText w:val="%7."/>
      <w:lvlJc w:val="left"/>
      <w:pPr>
        <w:ind w:left="5040" w:hanging="360"/>
      </w:pPr>
    </w:lvl>
    <w:lvl w:ilvl="7" w:tplc="4E72D7D4">
      <w:start w:val="1"/>
      <w:numFmt w:val="lowerLetter"/>
      <w:lvlText w:val="%8."/>
      <w:lvlJc w:val="left"/>
      <w:pPr>
        <w:ind w:left="5760" w:hanging="360"/>
      </w:pPr>
    </w:lvl>
    <w:lvl w:ilvl="8" w:tplc="87846E1E">
      <w:start w:val="1"/>
      <w:numFmt w:val="lowerRoman"/>
      <w:lvlText w:val="%9."/>
      <w:lvlJc w:val="right"/>
      <w:pPr>
        <w:ind w:left="6480" w:hanging="180"/>
      </w:pPr>
    </w:lvl>
  </w:abstractNum>
  <w:abstractNum w:abstractNumId="13">
    <w:nsid w:val="37BB3B9B"/>
    <w:multiLevelType w:val="hybridMultilevel"/>
    <w:tmpl w:val="E47C1B26"/>
    <w:lvl w:ilvl="0" w:tplc="FC82C764">
      <w:start w:val="18"/>
      <w:numFmt w:val="decimal"/>
      <w:lvlText w:val="%1."/>
      <w:lvlJc w:val="left"/>
      <w:pPr>
        <w:ind w:left="720" w:hanging="360"/>
      </w:pPr>
    </w:lvl>
    <w:lvl w:ilvl="1" w:tplc="BFC454D8">
      <w:start w:val="1"/>
      <w:numFmt w:val="lowerLetter"/>
      <w:lvlText w:val="%2."/>
      <w:lvlJc w:val="left"/>
      <w:pPr>
        <w:ind w:left="1440" w:hanging="360"/>
      </w:pPr>
    </w:lvl>
    <w:lvl w:ilvl="2" w:tplc="6D54ABEE">
      <w:start w:val="1"/>
      <w:numFmt w:val="lowerRoman"/>
      <w:lvlText w:val="%3."/>
      <w:lvlJc w:val="right"/>
      <w:pPr>
        <w:ind w:left="2160" w:hanging="180"/>
      </w:pPr>
    </w:lvl>
    <w:lvl w:ilvl="3" w:tplc="6F684650">
      <w:start w:val="1"/>
      <w:numFmt w:val="decimal"/>
      <w:lvlText w:val="%4."/>
      <w:lvlJc w:val="left"/>
      <w:pPr>
        <w:ind w:left="2880" w:hanging="360"/>
      </w:pPr>
    </w:lvl>
    <w:lvl w:ilvl="4" w:tplc="E46EDC76">
      <w:start w:val="1"/>
      <w:numFmt w:val="lowerLetter"/>
      <w:lvlText w:val="%5."/>
      <w:lvlJc w:val="left"/>
      <w:pPr>
        <w:ind w:left="3600" w:hanging="360"/>
      </w:pPr>
    </w:lvl>
    <w:lvl w:ilvl="5" w:tplc="25522EE2">
      <w:start w:val="1"/>
      <w:numFmt w:val="lowerRoman"/>
      <w:lvlText w:val="%6."/>
      <w:lvlJc w:val="right"/>
      <w:pPr>
        <w:ind w:left="4320" w:hanging="180"/>
      </w:pPr>
    </w:lvl>
    <w:lvl w:ilvl="6" w:tplc="FBD8216A">
      <w:start w:val="1"/>
      <w:numFmt w:val="decimal"/>
      <w:lvlText w:val="%7."/>
      <w:lvlJc w:val="left"/>
      <w:pPr>
        <w:ind w:left="5040" w:hanging="360"/>
      </w:pPr>
    </w:lvl>
    <w:lvl w:ilvl="7" w:tplc="47AACDD0">
      <w:start w:val="1"/>
      <w:numFmt w:val="lowerLetter"/>
      <w:lvlText w:val="%8."/>
      <w:lvlJc w:val="left"/>
      <w:pPr>
        <w:ind w:left="5760" w:hanging="360"/>
      </w:pPr>
    </w:lvl>
    <w:lvl w:ilvl="8" w:tplc="2AD0CF20">
      <w:start w:val="1"/>
      <w:numFmt w:val="lowerRoman"/>
      <w:lvlText w:val="%9."/>
      <w:lvlJc w:val="right"/>
      <w:pPr>
        <w:ind w:left="6480" w:hanging="180"/>
      </w:pPr>
    </w:lvl>
  </w:abstractNum>
  <w:abstractNum w:abstractNumId="14">
    <w:nsid w:val="3D7873CD"/>
    <w:multiLevelType w:val="hybridMultilevel"/>
    <w:tmpl w:val="85AED868"/>
    <w:lvl w:ilvl="0" w:tplc="AAFAC1FE">
      <w:start w:val="12"/>
      <w:numFmt w:val="decimal"/>
      <w:lvlText w:val="%1."/>
      <w:lvlJc w:val="left"/>
      <w:pPr>
        <w:ind w:left="720" w:hanging="360"/>
      </w:pPr>
    </w:lvl>
    <w:lvl w:ilvl="1" w:tplc="BA7A8EA2">
      <w:start w:val="1"/>
      <w:numFmt w:val="lowerLetter"/>
      <w:lvlText w:val="%2."/>
      <w:lvlJc w:val="left"/>
      <w:pPr>
        <w:ind w:left="1440" w:hanging="360"/>
      </w:pPr>
    </w:lvl>
    <w:lvl w:ilvl="2" w:tplc="4E8CD8E0">
      <w:start w:val="1"/>
      <w:numFmt w:val="lowerRoman"/>
      <w:lvlText w:val="%3."/>
      <w:lvlJc w:val="right"/>
      <w:pPr>
        <w:ind w:left="2160" w:hanging="180"/>
      </w:pPr>
    </w:lvl>
    <w:lvl w:ilvl="3" w:tplc="C5F03372">
      <w:start w:val="1"/>
      <w:numFmt w:val="decimal"/>
      <w:lvlText w:val="%4."/>
      <w:lvlJc w:val="left"/>
      <w:pPr>
        <w:ind w:left="2880" w:hanging="360"/>
      </w:pPr>
    </w:lvl>
    <w:lvl w:ilvl="4" w:tplc="F8AEBF8E">
      <w:start w:val="1"/>
      <w:numFmt w:val="lowerLetter"/>
      <w:lvlText w:val="%5."/>
      <w:lvlJc w:val="left"/>
      <w:pPr>
        <w:ind w:left="3600" w:hanging="360"/>
      </w:pPr>
    </w:lvl>
    <w:lvl w:ilvl="5" w:tplc="376EBEBA">
      <w:start w:val="1"/>
      <w:numFmt w:val="lowerRoman"/>
      <w:lvlText w:val="%6."/>
      <w:lvlJc w:val="right"/>
      <w:pPr>
        <w:ind w:left="4320" w:hanging="180"/>
      </w:pPr>
    </w:lvl>
    <w:lvl w:ilvl="6" w:tplc="7AC0B738">
      <w:start w:val="1"/>
      <w:numFmt w:val="decimal"/>
      <w:lvlText w:val="%7."/>
      <w:lvlJc w:val="left"/>
      <w:pPr>
        <w:ind w:left="5040" w:hanging="360"/>
      </w:pPr>
    </w:lvl>
    <w:lvl w:ilvl="7" w:tplc="7F461860">
      <w:start w:val="1"/>
      <w:numFmt w:val="lowerLetter"/>
      <w:lvlText w:val="%8."/>
      <w:lvlJc w:val="left"/>
      <w:pPr>
        <w:ind w:left="5760" w:hanging="360"/>
      </w:pPr>
    </w:lvl>
    <w:lvl w:ilvl="8" w:tplc="A174611C">
      <w:start w:val="1"/>
      <w:numFmt w:val="lowerRoman"/>
      <w:lvlText w:val="%9."/>
      <w:lvlJc w:val="right"/>
      <w:pPr>
        <w:ind w:left="6480" w:hanging="180"/>
      </w:pPr>
    </w:lvl>
  </w:abstractNum>
  <w:abstractNum w:abstractNumId="15">
    <w:nsid w:val="40327B5B"/>
    <w:multiLevelType w:val="hybridMultilevel"/>
    <w:tmpl w:val="298C3CA4"/>
    <w:lvl w:ilvl="0" w:tplc="E15C09D2">
      <w:start w:val="14"/>
      <w:numFmt w:val="decimal"/>
      <w:lvlText w:val="%1."/>
      <w:lvlJc w:val="left"/>
      <w:pPr>
        <w:ind w:left="720" w:hanging="360"/>
      </w:pPr>
    </w:lvl>
    <w:lvl w:ilvl="1" w:tplc="090EB130">
      <w:start w:val="1"/>
      <w:numFmt w:val="lowerLetter"/>
      <w:lvlText w:val="%2."/>
      <w:lvlJc w:val="left"/>
      <w:pPr>
        <w:ind w:left="1440" w:hanging="360"/>
      </w:pPr>
    </w:lvl>
    <w:lvl w:ilvl="2" w:tplc="2990D2C0">
      <w:start w:val="1"/>
      <w:numFmt w:val="lowerRoman"/>
      <w:lvlText w:val="%3."/>
      <w:lvlJc w:val="right"/>
      <w:pPr>
        <w:ind w:left="2160" w:hanging="180"/>
      </w:pPr>
    </w:lvl>
    <w:lvl w:ilvl="3" w:tplc="C3343734">
      <w:start w:val="1"/>
      <w:numFmt w:val="decimal"/>
      <w:lvlText w:val="%4."/>
      <w:lvlJc w:val="left"/>
      <w:pPr>
        <w:ind w:left="2880" w:hanging="360"/>
      </w:pPr>
    </w:lvl>
    <w:lvl w:ilvl="4" w:tplc="5262F01A">
      <w:start w:val="1"/>
      <w:numFmt w:val="lowerLetter"/>
      <w:lvlText w:val="%5."/>
      <w:lvlJc w:val="left"/>
      <w:pPr>
        <w:ind w:left="3600" w:hanging="360"/>
      </w:pPr>
    </w:lvl>
    <w:lvl w:ilvl="5" w:tplc="A08A4CD8">
      <w:start w:val="1"/>
      <w:numFmt w:val="lowerRoman"/>
      <w:lvlText w:val="%6."/>
      <w:lvlJc w:val="right"/>
      <w:pPr>
        <w:ind w:left="4320" w:hanging="180"/>
      </w:pPr>
    </w:lvl>
    <w:lvl w:ilvl="6" w:tplc="60A6139E">
      <w:start w:val="1"/>
      <w:numFmt w:val="decimal"/>
      <w:lvlText w:val="%7."/>
      <w:lvlJc w:val="left"/>
      <w:pPr>
        <w:ind w:left="5040" w:hanging="360"/>
      </w:pPr>
    </w:lvl>
    <w:lvl w:ilvl="7" w:tplc="1B7A6408">
      <w:start w:val="1"/>
      <w:numFmt w:val="lowerLetter"/>
      <w:lvlText w:val="%8."/>
      <w:lvlJc w:val="left"/>
      <w:pPr>
        <w:ind w:left="5760" w:hanging="360"/>
      </w:pPr>
    </w:lvl>
    <w:lvl w:ilvl="8" w:tplc="F96EBE6C">
      <w:start w:val="1"/>
      <w:numFmt w:val="lowerRoman"/>
      <w:lvlText w:val="%9."/>
      <w:lvlJc w:val="right"/>
      <w:pPr>
        <w:ind w:left="6480" w:hanging="180"/>
      </w:pPr>
    </w:lvl>
  </w:abstractNum>
  <w:abstractNum w:abstractNumId="16">
    <w:nsid w:val="40912E67"/>
    <w:multiLevelType w:val="hybridMultilevel"/>
    <w:tmpl w:val="A81A663E"/>
    <w:lvl w:ilvl="0" w:tplc="BA943366">
      <w:start w:val="22"/>
      <w:numFmt w:val="decimal"/>
      <w:lvlText w:val="%1."/>
      <w:lvlJc w:val="left"/>
      <w:pPr>
        <w:ind w:left="720" w:hanging="360"/>
      </w:pPr>
    </w:lvl>
    <w:lvl w:ilvl="1" w:tplc="252690A4">
      <w:start w:val="1"/>
      <w:numFmt w:val="lowerLetter"/>
      <w:lvlText w:val="%2."/>
      <w:lvlJc w:val="left"/>
      <w:pPr>
        <w:ind w:left="1440" w:hanging="360"/>
      </w:pPr>
    </w:lvl>
    <w:lvl w:ilvl="2" w:tplc="5032F50A">
      <w:start w:val="1"/>
      <w:numFmt w:val="lowerRoman"/>
      <w:lvlText w:val="%3."/>
      <w:lvlJc w:val="right"/>
      <w:pPr>
        <w:ind w:left="2160" w:hanging="180"/>
      </w:pPr>
    </w:lvl>
    <w:lvl w:ilvl="3" w:tplc="34F4DB6E">
      <w:start w:val="1"/>
      <w:numFmt w:val="decimal"/>
      <w:lvlText w:val="%4."/>
      <w:lvlJc w:val="left"/>
      <w:pPr>
        <w:ind w:left="2880" w:hanging="360"/>
      </w:pPr>
    </w:lvl>
    <w:lvl w:ilvl="4" w:tplc="9E0E0AF6">
      <w:start w:val="1"/>
      <w:numFmt w:val="lowerLetter"/>
      <w:lvlText w:val="%5."/>
      <w:lvlJc w:val="left"/>
      <w:pPr>
        <w:ind w:left="3600" w:hanging="360"/>
      </w:pPr>
    </w:lvl>
    <w:lvl w:ilvl="5" w:tplc="F1D03F6E">
      <w:start w:val="1"/>
      <w:numFmt w:val="lowerRoman"/>
      <w:lvlText w:val="%6."/>
      <w:lvlJc w:val="right"/>
      <w:pPr>
        <w:ind w:left="4320" w:hanging="180"/>
      </w:pPr>
    </w:lvl>
    <w:lvl w:ilvl="6" w:tplc="AE9E6246">
      <w:start w:val="1"/>
      <w:numFmt w:val="decimal"/>
      <w:lvlText w:val="%7."/>
      <w:lvlJc w:val="left"/>
      <w:pPr>
        <w:ind w:left="5040" w:hanging="360"/>
      </w:pPr>
    </w:lvl>
    <w:lvl w:ilvl="7" w:tplc="99DE3FA4">
      <w:start w:val="1"/>
      <w:numFmt w:val="lowerLetter"/>
      <w:lvlText w:val="%8."/>
      <w:lvlJc w:val="left"/>
      <w:pPr>
        <w:ind w:left="5760" w:hanging="360"/>
      </w:pPr>
    </w:lvl>
    <w:lvl w:ilvl="8" w:tplc="C666AB22">
      <w:start w:val="1"/>
      <w:numFmt w:val="lowerRoman"/>
      <w:lvlText w:val="%9."/>
      <w:lvlJc w:val="right"/>
      <w:pPr>
        <w:ind w:left="6480" w:hanging="180"/>
      </w:pPr>
    </w:lvl>
  </w:abstractNum>
  <w:abstractNum w:abstractNumId="17">
    <w:nsid w:val="46712019"/>
    <w:multiLevelType w:val="hybridMultilevel"/>
    <w:tmpl w:val="3BC8BD70"/>
    <w:lvl w:ilvl="0" w:tplc="FF2A8CC8">
      <w:start w:val="17"/>
      <w:numFmt w:val="decimal"/>
      <w:lvlText w:val="%1."/>
      <w:lvlJc w:val="left"/>
      <w:pPr>
        <w:ind w:left="720" w:hanging="360"/>
      </w:pPr>
    </w:lvl>
    <w:lvl w:ilvl="1" w:tplc="7C762C8C">
      <w:start w:val="1"/>
      <w:numFmt w:val="lowerLetter"/>
      <w:lvlText w:val="%2."/>
      <w:lvlJc w:val="left"/>
      <w:pPr>
        <w:ind w:left="1440" w:hanging="360"/>
      </w:pPr>
    </w:lvl>
    <w:lvl w:ilvl="2" w:tplc="5DCE39E6">
      <w:start w:val="1"/>
      <w:numFmt w:val="lowerRoman"/>
      <w:lvlText w:val="%3."/>
      <w:lvlJc w:val="right"/>
      <w:pPr>
        <w:ind w:left="2160" w:hanging="180"/>
      </w:pPr>
    </w:lvl>
    <w:lvl w:ilvl="3" w:tplc="A580B8D0">
      <w:start w:val="1"/>
      <w:numFmt w:val="decimal"/>
      <w:lvlText w:val="%4."/>
      <w:lvlJc w:val="left"/>
      <w:pPr>
        <w:ind w:left="2880" w:hanging="360"/>
      </w:pPr>
    </w:lvl>
    <w:lvl w:ilvl="4" w:tplc="745C4A1A">
      <w:start w:val="1"/>
      <w:numFmt w:val="lowerLetter"/>
      <w:lvlText w:val="%5."/>
      <w:lvlJc w:val="left"/>
      <w:pPr>
        <w:ind w:left="3600" w:hanging="360"/>
      </w:pPr>
    </w:lvl>
    <w:lvl w:ilvl="5" w:tplc="515490F0">
      <w:start w:val="1"/>
      <w:numFmt w:val="lowerRoman"/>
      <w:lvlText w:val="%6."/>
      <w:lvlJc w:val="right"/>
      <w:pPr>
        <w:ind w:left="4320" w:hanging="180"/>
      </w:pPr>
    </w:lvl>
    <w:lvl w:ilvl="6" w:tplc="A960616E">
      <w:start w:val="1"/>
      <w:numFmt w:val="decimal"/>
      <w:lvlText w:val="%7."/>
      <w:lvlJc w:val="left"/>
      <w:pPr>
        <w:ind w:left="5040" w:hanging="360"/>
      </w:pPr>
    </w:lvl>
    <w:lvl w:ilvl="7" w:tplc="2F0A1F4A">
      <w:start w:val="1"/>
      <w:numFmt w:val="lowerLetter"/>
      <w:lvlText w:val="%8."/>
      <w:lvlJc w:val="left"/>
      <w:pPr>
        <w:ind w:left="5760" w:hanging="360"/>
      </w:pPr>
    </w:lvl>
    <w:lvl w:ilvl="8" w:tplc="B594787C">
      <w:start w:val="1"/>
      <w:numFmt w:val="lowerRoman"/>
      <w:lvlText w:val="%9."/>
      <w:lvlJc w:val="right"/>
      <w:pPr>
        <w:ind w:left="6480" w:hanging="180"/>
      </w:pPr>
    </w:lvl>
  </w:abstractNum>
  <w:abstractNum w:abstractNumId="18">
    <w:nsid w:val="4A281FF1"/>
    <w:multiLevelType w:val="hybridMultilevel"/>
    <w:tmpl w:val="0E1E07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E544F2"/>
    <w:multiLevelType w:val="hybridMultilevel"/>
    <w:tmpl w:val="6520E0AC"/>
    <w:lvl w:ilvl="0" w:tplc="CFE40C08">
      <w:start w:val="5"/>
      <w:numFmt w:val="decimal"/>
      <w:lvlText w:val="%1."/>
      <w:lvlJc w:val="left"/>
      <w:pPr>
        <w:ind w:left="720" w:hanging="360"/>
      </w:pPr>
    </w:lvl>
    <w:lvl w:ilvl="1" w:tplc="D4149CEC">
      <w:start w:val="1"/>
      <w:numFmt w:val="lowerLetter"/>
      <w:lvlText w:val="%2."/>
      <w:lvlJc w:val="left"/>
      <w:pPr>
        <w:ind w:left="1440" w:hanging="360"/>
      </w:pPr>
    </w:lvl>
    <w:lvl w:ilvl="2" w:tplc="A3D00C28">
      <w:start w:val="1"/>
      <w:numFmt w:val="lowerRoman"/>
      <w:lvlText w:val="%3."/>
      <w:lvlJc w:val="right"/>
      <w:pPr>
        <w:ind w:left="2160" w:hanging="180"/>
      </w:pPr>
    </w:lvl>
    <w:lvl w:ilvl="3" w:tplc="BCF23756">
      <w:start w:val="1"/>
      <w:numFmt w:val="decimal"/>
      <w:lvlText w:val="%4."/>
      <w:lvlJc w:val="left"/>
      <w:pPr>
        <w:ind w:left="2880" w:hanging="360"/>
      </w:pPr>
    </w:lvl>
    <w:lvl w:ilvl="4" w:tplc="68342250">
      <w:start w:val="1"/>
      <w:numFmt w:val="lowerLetter"/>
      <w:lvlText w:val="%5."/>
      <w:lvlJc w:val="left"/>
      <w:pPr>
        <w:ind w:left="3600" w:hanging="360"/>
      </w:pPr>
    </w:lvl>
    <w:lvl w:ilvl="5" w:tplc="AB72D428">
      <w:start w:val="1"/>
      <w:numFmt w:val="lowerRoman"/>
      <w:lvlText w:val="%6."/>
      <w:lvlJc w:val="right"/>
      <w:pPr>
        <w:ind w:left="4320" w:hanging="180"/>
      </w:pPr>
    </w:lvl>
    <w:lvl w:ilvl="6" w:tplc="B77A610A">
      <w:start w:val="1"/>
      <w:numFmt w:val="decimal"/>
      <w:lvlText w:val="%7."/>
      <w:lvlJc w:val="left"/>
      <w:pPr>
        <w:ind w:left="5040" w:hanging="360"/>
      </w:pPr>
    </w:lvl>
    <w:lvl w:ilvl="7" w:tplc="4AB8F83E">
      <w:start w:val="1"/>
      <w:numFmt w:val="lowerLetter"/>
      <w:lvlText w:val="%8."/>
      <w:lvlJc w:val="left"/>
      <w:pPr>
        <w:ind w:left="5760" w:hanging="360"/>
      </w:pPr>
    </w:lvl>
    <w:lvl w:ilvl="8" w:tplc="129430BE">
      <w:start w:val="1"/>
      <w:numFmt w:val="lowerRoman"/>
      <w:lvlText w:val="%9."/>
      <w:lvlJc w:val="right"/>
      <w:pPr>
        <w:ind w:left="6480" w:hanging="180"/>
      </w:pPr>
    </w:lvl>
  </w:abstractNum>
  <w:abstractNum w:abstractNumId="20">
    <w:nsid w:val="535C40EA"/>
    <w:multiLevelType w:val="hybridMultilevel"/>
    <w:tmpl w:val="0E264548"/>
    <w:lvl w:ilvl="0" w:tplc="5FC8ED74">
      <w:start w:val="20"/>
      <w:numFmt w:val="decimal"/>
      <w:lvlText w:val="%1."/>
      <w:lvlJc w:val="left"/>
      <w:pPr>
        <w:ind w:left="720" w:hanging="360"/>
      </w:pPr>
    </w:lvl>
    <w:lvl w:ilvl="1" w:tplc="011ABA9A">
      <w:start w:val="1"/>
      <w:numFmt w:val="lowerLetter"/>
      <w:lvlText w:val="%2."/>
      <w:lvlJc w:val="left"/>
      <w:pPr>
        <w:ind w:left="1440" w:hanging="360"/>
      </w:pPr>
    </w:lvl>
    <w:lvl w:ilvl="2" w:tplc="4F5A9DB0">
      <w:start w:val="1"/>
      <w:numFmt w:val="lowerRoman"/>
      <w:lvlText w:val="%3."/>
      <w:lvlJc w:val="right"/>
      <w:pPr>
        <w:ind w:left="2160" w:hanging="180"/>
      </w:pPr>
    </w:lvl>
    <w:lvl w:ilvl="3" w:tplc="F0629350">
      <w:start w:val="1"/>
      <w:numFmt w:val="decimal"/>
      <w:lvlText w:val="%4."/>
      <w:lvlJc w:val="left"/>
      <w:pPr>
        <w:ind w:left="2880" w:hanging="360"/>
      </w:pPr>
    </w:lvl>
    <w:lvl w:ilvl="4" w:tplc="0B3C774A">
      <w:start w:val="1"/>
      <w:numFmt w:val="lowerLetter"/>
      <w:lvlText w:val="%5."/>
      <w:lvlJc w:val="left"/>
      <w:pPr>
        <w:ind w:left="3600" w:hanging="360"/>
      </w:pPr>
    </w:lvl>
    <w:lvl w:ilvl="5" w:tplc="E76CAE88">
      <w:start w:val="1"/>
      <w:numFmt w:val="lowerRoman"/>
      <w:lvlText w:val="%6."/>
      <w:lvlJc w:val="right"/>
      <w:pPr>
        <w:ind w:left="4320" w:hanging="180"/>
      </w:pPr>
    </w:lvl>
    <w:lvl w:ilvl="6" w:tplc="19146DD4">
      <w:start w:val="1"/>
      <w:numFmt w:val="decimal"/>
      <w:lvlText w:val="%7."/>
      <w:lvlJc w:val="left"/>
      <w:pPr>
        <w:ind w:left="5040" w:hanging="360"/>
      </w:pPr>
    </w:lvl>
    <w:lvl w:ilvl="7" w:tplc="F4F4F244">
      <w:start w:val="1"/>
      <w:numFmt w:val="lowerLetter"/>
      <w:lvlText w:val="%8."/>
      <w:lvlJc w:val="left"/>
      <w:pPr>
        <w:ind w:left="5760" w:hanging="360"/>
      </w:pPr>
    </w:lvl>
    <w:lvl w:ilvl="8" w:tplc="CBB6A540">
      <w:start w:val="1"/>
      <w:numFmt w:val="lowerRoman"/>
      <w:lvlText w:val="%9."/>
      <w:lvlJc w:val="right"/>
      <w:pPr>
        <w:ind w:left="6480" w:hanging="180"/>
      </w:pPr>
    </w:lvl>
  </w:abstractNum>
  <w:abstractNum w:abstractNumId="21">
    <w:nsid w:val="57A3479B"/>
    <w:multiLevelType w:val="hybridMultilevel"/>
    <w:tmpl w:val="AA8A1364"/>
    <w:lvl w:ilvl="0" w:tplc="56DC9254">
      <w:start w:val="5"/>
      <w:numFmt w:val="lowerLetter"/>
      <w:lvlText w:val="%1."/>
      <w:lvlJc w:val="left"/>
      <w:pPr>
        <w:ind w:left="720" w:hanging="360"/>
      </w:pPr>
    </w:lvl>
    <w:lvl w:ilvl="1" w:tplc="368277A8">
      <w:start w:val="1"/>
      <w:numFmt w:val="lowerLetter"/>
      <w:lvlText w:val="%2."/>
      <w:lvlJc w:val="left"/>
      <w:pPr>
        <w:ind w:left="1440" w:hanging="360"/>
      </w:pPr>
    </w:lvl>
    <w:lvl w:ilvl="2" w:tplc="CB52A904">
      <w:start w:val="1"/>
      <w:numFmt w:val="lowerRoman"/>
      <w:lvlText w:val="%3."/>
      <w:lvlJc w:val="right"/>
      <w:pPr>
        <w:ind w:left="2160" w:hanging="180"/>
      </w:pPr>
    </w:lvl>
    <w:lvl w:ilvl="3" w:tplc="ACE2E566">
      <w:start w:val="1"/>
      <w:numFmt w:val="decimal"/>
      <w:lvlText w:val="%4."/>
      <w:lvlJc w:val="left"/>
      <w:pPr>
        <w:ind w:left="2880" w:hanging="360"/>
      </w:pPr>
    </w:lvl>
    <w:lvl w:ilvl="4" w:tplc="09A434BA">
      <w:start w:val="1"/>
      <w:numFmt w:val="lowerLetter"/>
      <w:lvlText w:val="%5."/>
      <w:lvlJc w:val="left"/>
      <w:pPr>
        <w:ind w:left="3600" w:hanging="360"/>
      </w:pPr>
    </w:lvl>
    <w:lvl w:ilvl="5" w:tplc="098C821E">
      <w:start w:val="1"/>
      <w:numFmt w:val="lowerRoman"/>
      <w:lvlText w:val="%6."/>
      <w:lvlJc w:val="right"/>
      <w:pPr>
        <w:ind w:left="4320" w:hanging="180"/>
      </w:pPr>
    </w:lvl>
    <w:lvl w:ilvl="6" w:tplc="4E440EF8">
      <w:start w:val="1"/>
      <w:numFmt w:val="decimal"/>
      <w:lvlText w:val="%7."/>
      <w:lvlJc w:val="left"/>
      <w:pPr>
        <w:ind w:left="5040" w:hanging="360"/>
      </w:pPr>
    </w:lvl>
    <w:lvl w:ilvl="7" w:tplc="B79A0628">
      <w:start w:val="1"/>
      <w:numFmt w:val="lowerLetter"/>
      <w:lvlText w:val="%8."/>
      <w:lvlJc w:val="left"/>
      <w:pPr>
        <w:ind w:left="5760" w:hanging="360"/>
      </w:pPr>
    </w:lvl>
    <w:lvl w:ilvl="8" w:tplc="9B6E322C">
      <w:start w:val="1"/>
      <w:numFmt w:val="lowerRoman"/>
      <w:lvlText w:val="%9."/>
      <w:lvlJc w:val="right"/>
      <w:pPr>
        <w:ind w:left="6480" w:hanging="180"/>
      </w:pPr>
    </w:lvl>
  </w:abstractNum>
  <w:abstractNum w:abstractNumId="22">
    <w:nsid w:val="58B30F04"/>
    <w:multiLevelType w:val="hybridMultilevel"/>
    <w:tmpl w:val="5AC4AA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CD25DA"/>
    <w:multiLevelType w:val="hybridMultilevel"/>
    <w:tmpl w:val="B346129C"/>
    <w:lvl w:ilvl="0" w:tplc="3B243BEE">
      <w:start w:val="1"/>
      <w:numFmt w:val="decimal"/>
      <w:lvlText w:val="%1."/>
      <w:lvlJc w:val="left"/>
      <w:pPr>
        <w:ind w:left="720" w:hanging="360"/>
      </w:pPr>
    </w:lvl>
    <w:lvl w:ilvl="1" w:tplc="6D0E3998">
      <w:start w:val="1"/>
      <w:numFmt w:val="lowerLetter"/>
      <w:lvlText w:val="%2."/>
      <w:lvlJc w:val="left"/>
      <w:pPr>
        <w:ind w:left="1440" w:hanging="360"/>
      </w:pPr>
    </w:lvl>
    <w:lvl w:ilvl="2" w:tplc="00E4ABA8">
      <w:start w:val="1"/>
      <w:numFmt w:val="lowerRoman"/>
      <w:lvlText w:val="%3."/>
      <w:lvlJc w:val="right"/>
      <w:pPr>
        <w:ind w:left="2160" w:hanging="180"/>
      </w:pPr>
    </w:lvl>
    <w:lvl w:ilvl="3" w:tplc="DFDED2D2">
      <w:start w:val="1"/>
      <w:numFmt w:val="decimal"/>
      <w:lvlText w:val="%4."/>
      <w:lvlJc w:val="left"/>
      <w:pPr>
        <w:ind w:left="2880" w:hanging="360"/>
      </w:pPr>
    </w:lvl>
    <w:lvl w:ilvl="4" w:tplc="75360D64">
      <w:start w:val="1"/>
      <w:numFmt w:val="lowerLetter"/>
      <w:lvlText w:val="%5."/>
      <w:lvlJc w:val="left"/>
      <w:pPr>
        <w:ind w:left="3600" w:hanging="360"/>
      </w:pPr>
    </w:lvl>
    <w:lvl w:ilvl="5" w:tplc="0FEE9EEA">
      <w:start w:val="1"/>
      <w:numFmt w:val="lowerRoman"/>
      <w:lvlText w:val="%6."/>
      <w:lvlJc w:val="right"/>
      <w:pPr>
        <w:ind w:left="4320" w:hanging="180"/>
      </w:pPr>
    </w:lvl>
    <w:lvl w:ilvl="6" w:tplc="12303D6C">
      <w:start w:val="1"/>
      <w:numFmt w:val="decimal"/>
      <w:lvlText w:val="%7."/>
      <w:lvlJc w:val="left"/>
      <w:pPr>
        <w:ind w:left="5040" w:hanging="360"/>
      </w:pPr>
    </w:lvl>
    <w:lvl w:ilvl="7" w:tplc="D96450D6">
      <w:start w:val="1"/>
      <w:numFmt w:val="lowerLetter"/>
      <w:lvlText w:val="%8."/>
      <w:lvlJc w:val="left"/>
      <w:pPr>
        <w:ind w:left="5760" w:hanging="360"/>
      </w:pPr>
    </w:lvl>
    <w:lvl w:ilvl="8" w:tplc="AA46A9D0">
      <w:start w:val="1"/>
      <w:numFmt w:val="lowerRoman"/>
      <w:lvlText w:val="%9."/>
      <w:lvlJc w:val="right"/>
      <w:pPr>
        <w:ind w:left="6480" w:hanging="180"/>
      </w:pPr>
    </w:lvl>
  </w:abstractNum>
  <w:abstractNum w:abstractNumId="24">
    <w:nsid w:val="5B7D1C75"/>
    <w:multiLevelType w:val="hybridMultilevel"/>
    <w:tmpl w:val="F2EAB2B8"/>
    <w:lvl w:ilvl="0" w:tplc="B1E2A8EE">
      <w:start w:val="1"/>
      <w:numFmt w:val="decimal"/>
      <w:lvlText w:val="%1."/>
      <w:lvlJc w:val="left"/>
      <w:pPr>
        <w:ind w:left="720" w:hanging="360"/>
      </w:pPr>
    </w:lvl>
    <w:lvl w:ilvl="1" w:tplc="2C262574">
      <w:start w:val="1"/>
      <w:numFmt w:val="lowerLetter"/>
      <w:lvlText w:val="%2."/>
      <w:lvlJc w:val="left"/>
      <w:pPr>
        <w:ind w:left="1440" w:hanging="360"/>
      </w:pPr>
    </w:lvl>
    <w:lvl w:ilvl="2" w:tplc="46D4B5F6">
      <w:start w:val="1"/>
      <w:numFmt w:val="lowerRoman"/>
      <w:lvlText w:val="%3."/>
      <w:lvlJc w:val="right"/>
      <w:pPr>
        <w:ind w:left="2160" w:hanging="180"/>
      </w:pPr>
    </w:lvl>
    <w:lvl w:ilvl="3" w:tplc="16AE892A">
      <w:start w:val="1"/>
      <w:numFmt w:val="decimal"/>
      <w:lvlText w:val="%4."/>
      <w:lvlJc w:val="left"/>
      <w:pPr>
        <w:ind w:left="2880" w:hanging="360"/>
      </w:pPr>
    </w:lvl>
    <w:lvl w:ilvl="4" w:tplc="9888071C">
      <w:start w:val="1"/>
      <w:numFmt w:val="lowerLetter"/>
      <w:lvlText w:val="%5."/>
      <w:lvlJc w:val="left"/>
      <w:pPr>
        <w:ind w:left="3600" w:hanging="360"/>
      </w:pPr>
    </w:lvl>
    <w:lvl w:ilvl="5" w:tplc="33F803E0">
      <w:start w:val="1"/>
      <w:numFmt w:val="lowerRoman"/>
      <w:lvlText w:val="%6."/>
      <w:lvlJc w:val="right"/>
      <w:pPr>
        <w:ind w:left="4320" w:hanging="180"/>
      </w:pPr>
    </w:lvl>
    <w:lvl w:ilvl="6" w:tplc="F1AE6A24">
      <w:start w:val="1"/>
      <w:numFmt w:val="decimal"/>
      <w:lvlText w:val="%7."/>
      <w:lvlJc w:val="left"/>
      <w:pPr>
        <w:ind w:left="5040" w:hanging="360"/>
      </w:pPr>
    </w:lvl>
    <w:lvl w:ilvl="7" w:tplc="59DA6A72">
      <w:start w:val="1"/>
      <w:numFmt w:val="lowerLetter"/>
      <w:lvlText w:val="%8."/>
      <w:lvlJc w:val="left"/>
      <w:pPr>
        <w:ind w:left="5760" w:hanging="360"/>
      </w:pPr>
    </w:lvl>
    <w:lvl w:ilvl="8" w:tplc="FC502BD2">
      <w:start w:val="1"/>
      <w:numFmt w:val="lowerRoman"/>
      <w:lvlText w:val="%9."/>
      <w:lvlJc w:val="right"/>
      <w:pPr>
        <w:ind w:left="6480" w:hanging="180"/>
      </w:pPr>
    </w:lvl>
  </w:abstractNum>
  <w:abstractNum w:abstractNumId="25">
    <w:nsid w:val="63115251"/>
    <w:multiLevelType w:val="hybridMultilevel"/>
    <w:tmpl w:val="82B61882"/>
    <w:lvl w:ilvl="0" w:tplc="9DCC0F62">
      <w:start w:val="11"/>
      <w:numFmt w:val="decimal"/>
      <w:lvlText w:val="%1."/>
      <w:lvlJc w:val="left"/>
      <w:pPr>
        <w:ind w:left="720" w:hanging="360"/>
      </w:pPr>
    </w:lvl>
    <w:lvl w:ilvl="1" w:tplc="8CD8B154">
      <w:start w:val="1"/>
      <w:numFmt w:val="lowerLetter"/>
      <w:lvlText w:val="%2."/>
      <w:lvlJc w:val="left"/>
      <w:pPr>
        <w:ind w:left="1440" w:hanging="360"/>
      </w:pPr>
    </w:lvl>
    <w:lvl w:ilvl="2" w:tplc="5BD8EE32">
      <w:start w:val="1"/>
      <w:numFmt w:val="lowerRoman"/>
      <w:lvlText w:val="%3."/>
      <w:lvlJc w:val="right"/>
      <w:pPr>
        <w:ind w:left="2160" w:hanging="180"/>
      </w:pPr>
    </w:lvl>
    <w:lvl w:ilvl="3" w:tplc="975633C8">
      <w:start w:val="1"/>
      <w:numFmt w:val="decimal"/>
      <w:lvlText w:val="%4."/>
      <w:lvlJc w:val="left"/>
      <w:pPr>
        <w:ind w:left="2880" w:hanging="360"/>
      </w:pPr>
    </w:lvl>
    <w:lvl w:ilvl="4" w:tplc="077ED7F8">
      <w:start w:val="1"/>
      <w:numFmt w:val="lowerLetter"/>
      <w:lvlText w:val="%5."/>
      <w:lvlJc w:val="left"/>
      <w:pPr>
        <w:ind w:left="3600" w:hanging="360"/>
      </w:pPr>
    </w:lvl>
    <w:lvl w:ilvl="5" w:tplc="FC1A2234">
      <w:start w:val="1"/>
      <w:numFmt w:val="lowerRoman"/>
      <w:lvlText w:val="%6."/>
      <w:lvlJc w:val="right"/>
      <w:pPr>
        <w:ind w:left="4320" w:hanging="180"/>
      </w:pPr>
    </w:lvl>
    <w:lvl w:ilvl="6" w:tplc="72767228">
      <w:start w:val="1"/>
      <w:numFmt w:val="decimal"/>
      <w:lvlText w:val="%7."/>
      <w:lvlJc w:val="left"/>
      <w:pPr>
        <w:ind w:left="5040" w:hanging="360"/>
      </w:pPr>
    </w:lvl>
    <w:lvl w:ilvl="7" w:tplc="E612FCB8">
      <w:start w:val="1"/>
      <w:numFmt w:val="lowerLetter"/>
      <w:lvlText w:val="%8."/>
      <w:lvlJc w:val="left"/>
      <w:pPr>
        <w:ind w:left="5760" w:hanging="360"/>
      </w:pPr>
    </w:lvl>
    <w:lvl w:ilvl="8" w:tplc="E2847998">
      <w:start w:val="1"/>
      <w:numFmt w:val="lowerRoman"/>
      <w:lvlText w:val="%9."/>
      <w:lvlJc w:val="right"/>
      <w:pPr>
        <w:ind w:left="6480" w:hanging="180"/>
      </w:pPr>
    </w:lvl>
  </w:abstractNum>
  <w:abstractNum w:abstractNumId="26">
    <w:nsid w:val="65E726A2"/>
    <w:multiLevelType w:val="hybridMultilevel"/>
    <w:tmpl w:val="9C30770E"/>
    <w:lvl w:ilvl="0" w:tplc="B2F2949A">
      <w:start w:val="16"/>
      <w:numFmt w:val="decimal"/>
      <w:lvlText w:val="%1."/>
      <w:lvlJc w:val="left"/>
      <w:pPr>
        <w:ind w:left="720" w:hanging="360"/>
      </w:pPr>
    </w:lvl>
    <w:lvl w:ilvl="1" w:tplc="42CCDDA6">
      <w:start w:val="1"/>
      <w:numFmt w:val="lowerLetter"/>
      <w:lvlText w:val="%2."/>
      <w:lvlJc w:val="left"/>
      <w:pPr>
        <w:ind w:left="1440" w:hanging="360"/>
      </w:pPr>
    </w:lvl>
    <w:lvl w:ilvl="2" w:tplc="A84C03B8">
      <w:start w:val="1"/>
      <w:numFmt w:val="lowerRoman"/>
      <w:lvlText w:val="%3."/>
      <w:lvlJc w:val="right"/>
      <w:pPr>
        <w:ind w:left="2160" w:hanging="180"/>
      </w:pPr>
    </w:lvl>
    <w:lvl w:ilvl="3" w:tplc="061A7AE4">
      <w:start w:val="1"/>
      <w:numFmt w:val="decimal"/>
      <w:lvlText w:val="%4."/>
      <w:lvlJc w:val="left"/>
      <w:pPr>
        <w:ind w:left="2880" w:hanging="360"/>
      </w:pPr>
    </w:lvl>
    <w:lvl w:ilvl="4" w:tplc="F56A6BBE">
      <w:start w:val="1"/>
      <w:numFmt w:val="lowerLetter"/>
      <w:lvlText w:val="%5."/>
      <w:lvlJc w:val="left"/>
      <w:pPr>
        <w:ind w:left="3600" w:hanging="360"/>
      </w:pPr>
    </w:lvl>
    <w:lvl w:ilvl="5" w:tplc="D0806FCC">
      <w:start w:val="1"/>
      <w:numFmt w:val="lowerRoman"/>
      <w:lvlText w:val="%6."/>
      <w:lvlJc w:val="right"/>
      <w:pPr>
        <w:ind w:left="4320" w:hanging="180"/>
      </w:pPr>
    </w:lvl>
    <w:lvl w:ilvl="6" w:tplc="57746610">
      <w:start w:val="1"/>
      <w:numFmt w:val="decimal"/>
      <w:lvlText w:val="%7."/>
      <w:lvlJc w:val="left"/>
      <w:pPr>
        <w:ind w:left="5040" w:hanging="360"/>
      </w:pPr>
    </w:lvl>
    <w:lvl w:ilvl="7" w:tplc="FBF80586">
      <w:start w:val="1"/>
      <w:numFmt w:val="lowerLetter"/>
      <w:lvlText w:val="%8."/>
      <w:lvlJc w:val="left"/>
      <w:pPr>
        <w:ind w:left="5760" w:hanging="360"/>
      </w:pPr>
    </w:lvl>
    <w:lvl w:ilvl="8" w:tplc="34805C56">
      <w:start w:val="1"/>
      <w:numFmt w:val="lowerRoman"/>
      <w:lvlText w:val="%9."/>
      <w:lvlJc w:val="right"/>
      <w:pPr>
        <w:ind w:left="6480" w:hanging="180"/>
      </w:pPr>
    </w:lvl>
  </w:abstractNum>
  <w:abstractNum w:abstractNumId="27">
    <w:nsid w:val="6D9E1C30"/>
    <w:multiLevelType w:val="hybridMultilevel"/>
    <w:tmpl w:val="2AB60CAE"/>
    <w:lvl w:ilvl="0" w:tplc="DE424914">
      <w:start w:val="15"/>
      <w:numFmt w:val="decimal"/>
      <w:lvlText w:val="%1."/>
      <w:lvlJc w:val="left"/>
      <w:pPr>
        <w:ind w:left="720" w:hanging="360"/>
      </w:pPr>
    </w:lvl>
    <w:lvl w:ilvl="1" w:tplc="E0CEC6F6">
      <w:start w:val="1"/>
      <w:numFmt w:val="lowerLetter"/>
      <w:lvlText w:val="%2."/>
      <w:lvlJc w:val="left"/>
      <w:pPr>
        <w:ind w:left="1440" w:hanging="360"/>
      </w:pPr>
    </w:lvl>
    <w:lvl w:ilvl="2" w:tplc="6A9EBD94">
      <w:start w:val="1"/>
      <w:numFmt w:val="lowerRoman"/>
      <w:lvlText w:val="%3."/>
      <w:lvlJc w:val="right"/>
      <w:pPr>
        <w:ind w:left="2160" w:hanging="180"/>
      </w:pPr>
    </w:lvl>
    <w:lvl w:ilvl="3" w:tplc="7CE8474E">
      <w:start w:val="1"/>
      <w:numFmt w:val="decimal"/>
      <w:lvlText w:val="%4."/>
      <w:lvlJc w:val="left"/>
      <w:pPr>
        <w:ind w:left="2880" w:hanging="360"/>
      </w:pPr>
    </w:lvl>
    <w:lvl w:ilvl="4" w:tplc="D06423E4">
      <w:start w:val="1"/>
      <w:numFmt w:val="lowerLetter"/>
      <w:lvlText w:val="%5."/>
      <w:lvlJc w:val="left"/>
      <w:pPr>
        <w:ind w:left="3600" w:hanging="360"/>
      </w:pPr>
    </w:lvl>
    <w:lvl w:ilvl="5" w:tplc="405A4258">
      <w:start w:val="1"/>
      <w:numFmt w:val="lowerRoman"/>
      <w:lvlText w:val="%6."/>
      <w:lvlJc w:val="right"/>
      <w:pPr>
        <w:ind w:left="4320" w:hanging="180"/>
      </w:pPr>
    </w:lvl>
    <w:lvl w:ilvl="6" w:tplc="9B6AB994">
      <w:start w:val="1"/>
      <w:numFmt w:val="decimal"/>
      <w:lvlText w:val="%7."/>
      <w:lvlJc w:val="left"/>
      <w:pPr>
        <w:ind w:left="5040" w:hanging="360"/>
      </w:pPr>
    </w:lvl>
    <w:lvl w:ilvl="7" w:tplc="EDE62158">
      <w:start w:val="1"/>
      <w:numFmt w:val="lowerLetter"/>
      <w:lvlText w:val="%8."/>
      <w:lvlJc w:val="left"/>
      <w:pPr>
        <w:ind w:left="5760" w:hanging="360"/>
      </w:pPr>
    </w:lvl>
    <w:lvl w:ilvl="8" w:tplc="9050B274">
      <w:start w:val="1"/>
      <w:numFmt w:val="lowerRoman"/>
      <w:lvlText w:val="%9."/>
      <w:lvlJc w:val="right"/>
      <w:pPr>
        <w:ind w:left="6480" w:hanging="180"/>
      </w:pPr>
    </w:lvl>
  </w:abstractNum>
  <w:abstractNum w:abstractNumId="28">
    <w:nsid w:val="6FF43BC4"/>
    <w:multiLevelType w:val="hybridMultilevel"/>
    <w:tmpl w:val="21CE39AA"/>
    <w:lvl w:ilvl="0" w:tplc="80FCE67E">
      <w:start w:val="21"/>
      <w:numFmt w:val="decimal"/>
      <w:lvlText w:val="%1."/>
      <w:lvlJc w:val="left"/>
      <w:pPr>
        <w:ind w:left="720" w:hanging="360"/>
      </w:pPr>
    </w:lvl>
    <w:lvl w:ilvl="1" w:tplc="325A172E">
      <w:start w:val="1"/>
      <w:numFmt w:val="lowerLetter"/>
      <w:lvlText w:val="%2."/>
      <w:lvlJc w:val="left"/>
      <w:pPr>
        <w:ind w:left="1440" w:hanging="360"/>
      </w:pPr>
    </w:lvl>
    <w:lvl w:ilvl="2" w:tplc="8376EAA6">
      <w:start w:val="1"/>
      <w:numFmt w:val="lowerRoman"/>
      <w:lvlText w:val="%3."/>
      <w:lvlJc w:val="right"/>
      <w:pPr>
        <w:ind w:left="2160" w:hanging="180"/>
      </w:pPr>
    </w:lvl>
    <w:lvl w:ilvl="3" w:tplc="60121B1C">
      <w:start w:val="1"/>
      <w:numFmt w:val="decimal"/>
      <w:lvlText w:val="%4."/>
      <w:lvlJc w:val="left"/>
      <w:pPr>
        <w:ind w:left="2880" w:hanging="360"/>
      </w:pPr>
    </w:lvl>
    <w:lvl w:ilvl="4" w:tplc="89F04A42">
      <w:start w:val="1"/>
      <w:numFmt w:val="lowerLetter"/>
      <w:lvlText w:val="%5."/>
      <w:lvlJc w:val="left"/>
      <w:pPr>
        <w:ind w:left="3600" w:hanging="360"/>
      </w:pPr>
    </w:lvl>
    <w:lvl w:ilvl="5" w:tplc="22A0C6B4">
      <w:start w:val="1"/>
      <w:numFmt w:val="lowerRoman"/>
      <w:lvlText w:val="%6."/>
      <w:lvlJc w:val="right"/>
      <w:pPr>
        <w:ind w:left="4320" w:hanging="180"/>
      </w:pPr>
    </w:lvl>
    <w:lvl w:ilvl="6" w:tplc="95A8F5A8">
      <w:start w:val="1"/>
      <w:numFmt w:val="decimal"/>
      <w:lvlText w:val="%7."/>
      <w:lvlJc w:val="left"/>
      <w:pPr>
        <w:ind w:left="5040" w:hanging="360"/>
      </w:pPr>
    </w:lvl>
    <w:lvl w:ilvl="7" w:tplc="E2B60F3C">
      <w:start w:val="1"/>
      <w:numFmt w:val="lowerLetter"/>
      <w:lvlText w:val="%8."/>
      <w:lvlJc w:val="left"/>
      <w:pPr>
        <w:ind w:left="5760" w:hanging="360"/>
      </w:pPr>
    </w:lvl>
    <w:lvl w:ilvl="8" w:tplc="B56CA288">
      <w:start w:val="1"/>
      <w:numFmt w:val="lowerRoman"/>
      <w:lvlText w:val="%9."/>
      <w:lvlJc w:val="right"/>
      <w:pPr>
        <w:ind w:left="6480" w:hanging="180"/>
      </w:pPr>
    </w:lvl>
  </w:abstractNum>
  <w:abstractNum w:abstractNumId="29">
    <w:nsid w:val="745A7825"/>
    <w:multiLevelType w:val="hybridMultilevel"/>
    <w:tmpl w:val="ED544ED6"/>
    <w:lvl w:ilvl="0" w:tplc="E5742CC4">
      <w:start w:val="23"/>
      <w:numFmt w:val="decimal"/>
      <w:lvlText w:val="%1."/>
      <w:lvlJc w:val="left"/>
      <w:pPr>
        <w:ind w:left="720" w:hanging="360"/>
      </w:pPr>
    </w:lvl>
    <w:lvl w:ilvl="1" w:tplc="B00EB956">
      <w:start w:val="1"/>
      <w:numFmt w:val="lowerLetter"/>
      <w:lvlText w:val="%2."/>
      <w:lvlJc w:val="left"/>
      <w:pPr>
        <w:ind w:left="1440" w:hanging="360"/>
      </w:pPr>
    </w:lvl>
    <w:lvl w:ilvl="2" w:tplc="B5B68812">
      <w:start w:val="1"/>
      <w:numFmt w:val="lowerRoman"/>
      <w:lvlText w:val="%3."/>
      <w:lvlJc w:val="right"/>
      <w:pPr>
        <w:ind w:left="2160" w:hanging="180"/>
      </w:pPr>
    </w:lvl>
    <w:lvl w:ilvl="3" w:tplc="A008F788">
      <w:start w:val="1"/>
      <w:numFmt w:val="decimal"/>
      <w:lvlText w:val="%4."/>
      <w:lvlJc w:val="left"/>
      <w:pPr>
        <w:ind w:left="2880" w:hanging="360"/>
      </w:pPr>
    </w:lvl>
    <w:lvl w:ilvl="4" w:tplc="A3FC907A">
      <w:start w:val="1"/>
      <w:numFmt w:val="lowerLetter"/>
      <w:lvlText w:val="%5."/>
      <w:lvlJc w:val="left"/>
      <w:pPr>
        <w:ind w:left="3600" w:hanging="360"/>
      </w:pPr>
    </w:lvl>
    <w:lvl w:ilvl="5" w:tplc="3252FAF8">
      <w:start w:val="1"/>
      <w:numFmt w:val="lowerRoman"/>
      <w:lvlText w:val="%6."/>
      <w:lvlJc w:val="right"/>
      <w:pPr>
        <w:ind w:left="4320" w:hanging="180"/>
      </w:pPr>
    </w:lvl>
    <w:lvl w:ilvl="6" w:tplc="C1046134">
      <w:start w:val="1"/>
      <w:numFmt w:val="decimal"/>
      <w:lvlText w:val="%7."/>
      <w:lvlJc w:val="left"/>
      <w:pPr>
        <w:ind w:left="5040" w:hanging="360"/>
      </w:pPr>
    </w:lvl>
    <w:lvl w:ilvl="7" w:tplc="99967C8A">
      <w:start w:val="1"/>
      <w:numFmt w:val="lowerLetter"/>
      <w:lvlText w:val="%8."/>
      <w:lvlJc w:val="left"/>
      <w:pPr>
        <w:ind w:left="5760" w:hanging="360"/>
      </w:pPr>
    </w:lvl>
    <w:lvl w:ilvl="8" w:tplc="5E240B3C">
      <w:start w:val="1"/>
      <w:numFmt w:val="lowerRoman"/>
      <w:lvlText w:val="%9."/>
      <w:lvlJc w:val="right"/>
      <w:pPr>
        <w:ind w:left="6480" w:hanging="180"/>
      </w:pPr>
    </w:lvl>
  </w:abstractNum>
  <w:abstractNum w:abstractNumId="30">
    <w:nsid w:val="76FA1ECA"/>
    <w:multiLevelType w:val="hybridMultilevel"/>
    <w:tmpl w:val="9F7A727A"/>
    <w:lvl w:ilvl="0" w:tplc="1D3C0B8C">
      <w:start w:val="2"/>
      <w:numFmt w:val="decimal"/>
      <w:lvlText w:val="%1."/>
      <w:lvlJc w:val="left"/>
      <w:pPr>
        <w:ind w:left="720" w:hanging="360"/>
      </w:pPr>
    </w:lvl>
    <w:lvl w:ilvl="1" w:tplc="4BFA4CCA">
      <w:start w:val="1"/>
      <w:numFmt w:val="lowerLetter"/>
      <w:lvlText w:val="%2."/>
      <w:lvlJc w:val="left"/>
      <w:pPr>
        <w:ind w:left="1440" w:hanging="360"/>
      </w:pPr>
    </w:lvl>
    <w:lvl w:ilvl="2" w:tplc="655026FE">
      <w:start w:val="1"/>
      <w:numFmt w:val="lowerRoman"/>
      <w:lvlText w:val="%3."/>
      <w:lvlJc w:val="right"/>
      <w:pPr>
        <w:ind w:left="2160" w:hanging="180"/>
      </w:pPr>
    </w:lvl>
    <w:lvl w:ilvl="3" w:tplc="3A485CC2">
      <w:start w:val="1"/>
      <w:numFmt w:val="decimal"/>
      <w:lvlText w:val="%4."/>
      <w:lvlJc w:val="left"/>
      <w:pPr>
        <w:ind w:left="2880" w:hanging="360"/>
      </w:pPr>
    </w:lvl>
    <w:lvl w:ilvl="4" w:tplc="FA3425DC">
      <w:start w:val="1"/>
      <w:numFmt w:val="lowerLetter"/>
      <w:lvlText w:val="%5."/>
      <w:lvlJc w:val="left"/>
      <w:pPr>
        <w:ind w:left="3600" w:hanging="360"/>
      </w:pPr>
    </w:lvl>
    <w:lvl w:ilvl="5" w:tplc="E63E6EC6">
      <w:start w:val="1"/>
      <w:numFmt w:val="lowerRoman"/>
      <w:lvlText w:val="%6."/>
      <w:lvlJc w:val="right"/>
      <w:pPr>
        <w:ind w:left="4320" w:hanging="180"/>
      </w:pPr>
    </w:lvl>
    <w:lvl w:ilvl="6" w:tplc="39F62560">
      <w:start w:val="1"/>
      <w:numFmt w:val="decimal"/>
      <w:lvlText w:val="%7."/>
      <w:lvlJc w:val="left"/>
      <w:pPr>
        <w:ind w:left="5040" w:hanging="360"/>
      </w:pPr>
    </w:lvl>
    <w:lvl w:ilvl="7" w:tplc="3D7E90DC">
      <w:start w:val="1"/>
      <w:numFmt w:val="lowerLetter"/>
      <w:lvlText w:val="%8."/>
      <w:lvlJc w:val="left"/>
      <w:pPr>
        <w:ind w:left="5760" w:hanging="360"/>
      </w:pPr>
    </w:lvl>
    <w:lvl w:ilvl="8" w:tplc="BF42DF4A">
      <w:start w:val="1"/>
      <w:numFmt w:val="lowerRoman"/>
      <w:lvlText w:val="%9."/>
      <w:lvlJc w:val="right"/>
      <w:pPr>
        <w:ind w:left="6480" w:hanging="180"/>
      </w:pPr>
    </w:lvl>
  </w:abstractNum>
  <w:abstractNum w:abstractNumId="31">
    <w:nsid w:val="7838580D"/>
    <w:multiLevelType w:val="hybridMultilevel"/>
    <w:tmpl w:val="5240E206"/>
    <w:lvl w:ilvl="0" w:tplc="907419D0">
      <w:start w:val="13"/>
      <w:numFmt w:val="decimal"/>
      <w:lvlText w:val="%1."/>
      <w:lvlJc w:val="left"/>
      <w:pPr>
        <w:ind w:left="720" w:hanging="360"/>
      </w:pPr>
    </w:lvl>
    <w:lvl w:ilvl="1" w:tplc="8E724BF6">
      <w:start w:val="1"/>
      <w:numFmt w:val="lowerLetter"/>
      <w:lvlText w:val="%2."/>
      <w:lvlJc w:val="left"/>
      <w:pPr>
        <w:ind w:left="1440" w:hanging="360"/>
      </w:pPr>
    </w:lvl>
    <w:lvl w:ilvl="2" w:tplc="855EFF90">
      <w:start w:val="1"/>
      <w:numFmt w:val="lowerRoman"/>
      <w:lvlText w:val="%3."/>
      <w:lvlJc w:val="right"/>
      <w:pPr>
        <w:ind w:left="2160" w:hanging="180"/>
      </w:pPr>
    </w:lvl>
    <w:lvl w:ilvl="3" w:tplc="ED461DF6">
      <w:start w:val="1"/>
      <w:numFmt w:val="decimal"/>
      <w:lvlText w:val="%4."/>
      <w:lvlJc w:val="left"/>
      <w:pPr>
        <w:ind w:left="2880" w:hanging="360"/>
      </w:pPr>
    </w:lvl>
    <w:lvl w:ilvl="4" w:tplc="EA742510">
      <w:start w:val="1"/>
      <w:numFmt w:val="lowerLetter"/>
      <w:lvlText w:val="%5."/>
      <w:lvlJc w:val="left"/>
      <w:pPr>
        <w:ind w:left="3600" w:hanging="360"/>
      </w:pPr>
    </w:lvl>
    <w:lvl w:ilvl="5" w:tplc="61AA1C82">
      <w:start w:val="1"/>
      <w:numFmt w:val="lowerRoman"/>
      <w:lvlText w:val="%6."/>
      <w:lvlJc w:val="right"/>
      <w:pPr>
        <w:ind w:left="4320" w:hanging="180"/>
      </w:pPr>
    </w:lvl>
    <w:lvl w:ilvl="6" w:tplc="25BAC142">
      <w:start w:val="1"/>
      <w:numFmt w:val="decimal"/>
      <w:lvlText w:val="%7."/>
      <w:lvlJc w:val="left"/>
      <w:pPr>
        <w:ind w:left="5040" w:hanging="360"/>
      </w:pPr>
    </w:lvl>
    <w:lvl w:ilvl="7" w:tplc="96B041EE">
      <w:start w:val="1"/>
      <w:numFmt w:val="lowerLetter"/>
      <w:lvlText w:val="%8."/>
      <w:lvlJc w:val="left"/>
      <w:pPr>
        <w:ind w:left="5760" w:hanging="360"/>
      </w:pPr>
    </w:lvl>
    <w:lvl w:ilvl="8" w:tplc="9866E812">
      <w:start w:val="1"/>
      <w:numFmt w:val="lowerRoman"/>
      <w:lvlText w:val="%9."/>
      <w:lvlJc w:val="right"/>
      <w:pPr>
        <w:ind w:left="6480" w:hanging="180"/>
      </w:pPr>
    </w:lvl>
  </w:abstractNum>
  <w:abstractNum w:abstractNumId="32">
    <w:nsid w:val="7A8F090F"/>
    <w:multiLevelType w:val="hybridMultilevel"/>
    <w:tmpl w:val="70B67B8C"/>
    <w:lvl w:ilvl="0" w:tplc="0BB21B1E">
      <w:start w:val="9"/>
      <w:numFmt w:val="decimal"/>
      <w:lvlText w:val="%1."/>
      <w:lvlJc w:val="left"/>
      <w:pPr>
        <w:ind w:left="720" w:hanging="360"/>
      </w:pPr>
    </w:lvl>
    <w:lvl w:ilvl="1" w:tplc="93689B2E">
      <w:start w:val="1"/>
      <w:numFmt w:val="lowerLetter"/>
      <w:lvlText w:val="%2."/>
      <w:lvlJc w:val="left"/>
      <w:pPr>
        <w:ind w:left="1440" w:hanging="360"/>
      </w:pPr>
    </w:lvl>
    <w:lvl w:ilvl="2" w:tplc="D1AA18B0">
      <w:start w:val="1"/>
      <w:numFmt w:val="lowerRoman"/>
      <w:lvlText w:val="%3."/>
      <w:lvlJc w:val="right"/>
      <w:pPr>
        <w:ind w:left="2160" w:hanging="180"/>
      </w:pPr>
    </w:lvl>
    <w:lvl w:ilvl="3" w:tplc="818E8520">
      <w:start w:val="1"/>
      <w:numFmt w:val="decimal"/>
      <w:lvlText w:val="%4."/>
      <w:lvlJc w:val="left"/>
      <w:pPr>
        <w:ind w:left="2880" w:hanging="360"/>
      </w:pPr>
    </w:lvl>
    <w:lvl w:ilvl="4" w:tplc="880C9EC2">
      <w:start w:val="1"/>
      <w:numFmt w:val="lowerLetter"/>
      <w:lvlText w:val="%5."/>
      <w:lvlJc w:val="left"/>
      <w:pPr>
        <w:ind w:left="3600" w:hanging="360"/>
      </w:pPr>
    </w:lvl>
    <w:lvl w:ilvl="5" w:tplc="230E43F0">
      <w:start w:val="1"/>
      <w:numFmt w:val="lowerRoman"/>
      <w:lvlText w:val="%6."/>
      <w:lvlJc w:val="right"/>
      <w:pPr>
        <w:ind w:left="4320" w:hanging="180"/>
      </w:pPr>
    </w:lvl>
    <w:lvl w:ilvl="6" w:tplc="D966DEB8">
      <w:start w:val="1"/>
      <w:numFmt w:val="decimal"/>
      <w:lvlText w:val="%7."/>
      <w:lvlJc w:val="left"/>
      <w:pPr>
        <w:ind w:left="5040" w:hanging="360"/>
      </w:pPr>
    </w:lvl>
    <w:lvl w:ilvl="7" w:tplc="BBE0F062">
      <w:start w:val="1"/>
      <w:numFmt w:val="lowerLetter"/>
      <w:lvlText w:val="%8."/>
      <w:lvlJc w:val="left"/>
      <w:pPr>
        <w:ind w:left="5760" w:hanging="360"/>
      </w:pPr>
    </w:lvl>
    <w:lvl w:ilvl="8" w:tplc="83C20A86">
      <w:start w:val="1"/>
      <w:numFmt w:val="lowerRoman"/>
      <w:lvlText w:val="%9."/>
      <w:lvlJc w:val="right"/>
      <w:pPr>
        <w:ind w:left="6480" w:hanging="180"/>
      </w:pPr>
    </w:lvl>
  </w:abstractNum>
  <w:abstractNum w:abstractNumId="33">
    <w:nsid w:val="7C883D71"/>
    <w:multiLevelType w:val="hybridMultilevel"/>
    <w:tmpl w:val="9C944898"/>
    <w:lvl w:ilvl="0" w:tplc="57E68D8C">
      <w:start w:val="3"/>
      <w:numFmt w:val="decimal"/>
      <w:lvlText w:val="%1."/>
      <w:lvlJc w:val="left"/>
      <w:pPr>
        <w:ind w:left="720" w:hanging="360"/>
      </w:pPr>
    </w:lvl>
    <w:lvl w:ilvl="1" w:tplc="B454693E">
      <w:start w:val="1"/>
      <w:numFmt w:val="lowerLetter"/>
      <w:lvlText w:val="%2."/>
      <w:lvlJc w:val="left"/>
      <w:pPr>
        <w:ind w:left="1440" w:hanging="360"/>
      </w:pPr>
    </w:lvl>
    <w:lvl w:ilvl="2" w:tplc="0C64C136">
      <w:start w:val="1"/>
      <w:numFmt w:val="lowerRoman"/>
      <w:lvlText w:val="%3."/>
      <w:lvlJc w:val="right"/>
      <w:pPr>
        <w:ind w:left="2160" w:hanging="180"/>
      </w:pPr>
    </w:lvl>
    <w:lvl w:ilvl="3" w:tplc="C8ECBA58">
      <w:start w:val="1"/>
      <w:numFmt w:val="decimal"/>
      <w:lvlText w:val="%4."/>
      <w:lvlJc w:val="left"/>
      <w:pPr>
        <w:ind w:left="2880" w:hanging="360"/>
      </w:pPr>
    </w:lvl>
    <w:lvl w:ilvl="4" w:tplc="42228442">
      <w:start w:val="1"/>
      <w:numFmt w:val="lowerLetter"/>
      <w:lvlText w:val="%5."/>
      <w:lvlJc w:val="left"/>
      <w:pPr>
        <w:ind w:left="3600" w:hanging="360"/>
      </w:pPr>
    </w:lvl>
    <w:lvl w:ilvl="5" w:tplc="4DE6BE48">
      <w:start w:val="1"/>
      <w:numFmt w:val="lowerRoman"/>
      <w:lvlText w:val="%6."/>
      <w:lvlJc w:val="right"/>
      <w:pPr>
        <w:ind w:left="4320" w:hanging="180"/>
      </w:pPr>
    </w:lvl>
    <w:lvl w:ilvl="6" w:tplc="607255A4">
      <w:start w:val="1"/>
      <w:numFmt w:val="decimal"/>
      <w:lvlText w:val="%7."/>
      <w:lvlJc w:val="left"/>
      <w:pPr>
        <w:ind w:left="5040" w:hanging="360"/>
      </w:pPr>
    </w:lvl>
    <w:lvl w:ilvl="7" w:tplc="0C8257C4">
      <w:start w:val="1"/>
      <w:numFmt w:val="lowerLetter"/>
      <w:lvlText w:val="%8."/>
      <w:lvlJc w:val="left"/>
      <w:pPr>
        <w:ind w:left="5760" w:hanging="360"/>
      </w:pPr>
    </w:lvl>
    <w:lvl w:ilvl="8" w:tplc="921CBF50">
      <w:start w:val="1"/>
      <w:numFmt w:val="lowerRoman"/>
      <w:lvlText w:val="%9."/>
      <w:lvlJc w:val="right"/>
      <w:pPr>
        <w:ind w:left="6480" w:hanging="180"/>
      </w:pPr>
    </w:lvl>
  </w:abstractNum>
  <w:num w:numId="1">
    <w:abstractNumId w:val="10"/>
  </w:num>
  <w:num w:numId="2">
    <w:abstractNumId w:val="23"/>
  </w:num>
  <w:num w:numId="3">
    <w:abstractNumId w:val="0"/>
  </w:num>
  <w:num w:numId="4">
    <w:abstractNumId w:val="29"/>
  </w:num>
  <w:num w:numId="5">
    <w:abstractNumId w:val="16"/>
  </w:num>
  <w:num w:numId="6">
    <w:abstractNumId w:val="28"/>
  </w:num>
  <w:num w:numId="7">
    <w:abstractNumId w:val="20"/>
  </w:num>
  <w:num w:numId="8">
    <w:abstractNumId w:val="2"/>
  </w:num>
  <w:num w:numId="9">
    <w:abstractNumId w:val="13"/>
  </w:num>
  <w:num w:numId="10">
    <w:abstractNumId w:val="17"/>
  </w:num>
  <w:num w:numId="11">
    <w:abstractNumId w:val="21"/>
  </w:num>
  <w:num w:numId="12">
    <w:abstractNumId w:val="4"/>
  </w:num>
  <w:num w:numId="13">
    <w:abstractNumId w:val="11"/>
  </w:num>
  <w:num w:numId="14">
    <w:abstractNumId w:val="7"/>
  </w:num>
  <w:num w:numId="15">
    <w:abstractNumId w:val="26"/>
  </w:num>
  <w:num w:numId="16">
    <w:abstractNumId w:val="27"/>
  </w:num>
  <w:num w:numId="17">
    <w:abstractNumId w:val="15"/>
  </w:num>
  <w:num w:numId="18">
    <w:abstractNumId w:val="31"/>
  </w:num>
  <w:num w:numId="19">
    <w:abstractNumId w:val="14"/>
  </w:num>
  <w:num w:numId="20">
    <w:abstractNumId w:val="25"/>
  </w:num>
  <w:num w:numId="21">
    <w:abstractNumId w:val="8"/>
  </w:num>
  <w:num w:numId="22">
    <w:abstractNumId w:val="32"/>
  </w:num>
  <w:num w:numId="23">
    <w:abstractNumId w:val="1"/>
  </w:num>
  <w:num w:numId="24">
    <w:abstractNumId w:val="9"/>
  </w:num>
  <w:num w:numId="25">
    <w:abstractNumId w:val="6"/>
  </w:num>
  <w:num w:numId="26">
    <w:abstractNumId w:val="19"/>
  </w:num>
  <w:num w:numId="27">
    <w:abstractNumId w:val="12"/>
  </w:num>
  <w:num w:numId="28">
    <w:abstractNumId w:val="33"/>
  </w:num>
  <w:num w:numId="29">
    <w:abstractNumId w:val="30"/>
  </w:num>
  <w:num w:numId="30">
    <w:abstractNumId w:val="24"/>
  </w:num>
  <w:num w:numId="31">
    <w:abstractNumId w:val="22"/>
  </w:num>
  <w:num w:numId="32">
    <w:abstractNumId w:val="3"/>
  </w:num>
  <w:num w:numId="33">
    <w:abstractNumId w:val="18"/>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10EDAC"/>
    <w:rsid w:val="00020D30"/>
    <w:rsid w:val="00042ECA"/>
    <w:rsid w:val="00064E00"/>
    <w:rsid w:val="000A126B"/>
    <w:rsid w:val="000F4234"/>
    <w:rsid w:val="00117FA1"/>
    <w:rsid w:val="00175A53"/>
    <w:rsid w:val="001D6A29"/>
    <w:rsid w:val="001E3026"/>
    <w:rsid w:val="00201C6B"/>
    <w:rsid w:val="002954B3"/>
    <w:rsid w:val="002D34F3"/>
    <w:rsid w:val="002F63F6"/>
    <w:rsid w:val="00300889"/>
    <w:rsid w:val="00302515"/>
    <w:rsid w:val="00351677"/>
    <w:rsid w:val="00383985"/>
    <w:rsid w:val="003B5F09"/>
    <w:rsid w:val="00435447"/>
    <w:rsid w:val="00492C09"/>
    <w:rsid w:val="004947D4"/>
    <w:rsid w:val="00506091"/>
    <w:rsid w:val="00522AE1"/>
    <w:rsid w:val="005369E2"/>
    <w:rsid w:val="00570610"/>
    <w:rsid w:val="005D50E1"/>
    <w:rsid w:val="00647CB8"/>
    <w:rsid w:val="00667213"/>
    <w:rsid w:val="006E48E7"/>
    <w:rsid w:val="007360A5"/>
    <w:rsid w:val="007A1EBA"/>
    <w:rsid w:val="00845EBF"/>
    <w:rsid w:val="008471B2"/>
    <w:rsid w:val="00850E5C"/>
    <w:rsid w:val="008A4907"/>
    <w:rsid w:val="008B0416"/>
    <w:rsid w:val="008F1310"/>
    <w:rsid w:val="00925E60"/>
    <w:rsid w:val="00A307A8"/>
    <w:rsid w:val="00A77D8D"/>
    <w:rsid w:val="00AD50B6"/>
    <w:rsid w:val="00AE5361"/>
    <w:rsid w:val="00B068BA"/>
    <w:rsid w:val="00B61E13"/>
    <w:rsid w:val="00BE43CA"/>
    <w:rsid w:val="00BE5E29"/>
    <w:rsid w:val="00BE7DB7"/>
    <w:rsid w:val="00C555F4"/>
    <w:rsid w:val="00C56FC8"/>
    <w:rsid w:val="00C8035C"/>
    <w:rsid w:val="00CE2B88"/>
    <w:rsid w:val="00D26641"/>
    <w:rsid w:val="00D62DE3"/>
    <w:rsid w:val="00D70E7D"/>
    <w:rsid w:val="00DB2CC9"/>
    <w:rsid w:val="00DB305C"/>
    <w:rsid w:val="00DB319C"/>
    <w:rsid w:val="00DC0CFD"/>
    <w:rsid w:val="00DF5CD7"/>
    <w:rsid w:val="00E157D2"/>
    <w:rsid w:val="00E212C0"/>
    <w:rsid w:val="00EB5438"/>
    <w:rsid w:val="00EB67E7"/>
    <w:rsid w:val="00EE35E1"/>
    <w:rsid w:val="00F27A8A"/>
    <w:rsid w:val="00F421C1"/>
    <w:rsid w:val="00FD36A3"/>
    <w:rsid w:val="08B5A2C1"/>
    <w:rsid w:val="1D10EDAC"/>
    <w:rsid w:val="2D0F5856"/>
    <w:rsid w:val="3F8ED635"/>
    <w:rsid w:val="488E6A32"/>
    <w:rsid w:val="49F53371"/>
    <w:rsid w:val="533B6B2E"/>
    <w:rsid w:val="603036B3"/>
    <w:rsid w:val="65A7DD38"/>
    <w:rsid w:val="70AFBFDE"/>
    <w:rsid w:val="77F94EF4"/>
    <w:rsid w:val="7CB1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47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1B2"/>
  </w:style>
  <w:style w:type="paragraph" w:styleId="Footer">
    <w:name w:val="footer"/>
    <w:basedOn w:val="Normal"/>
    <w:link w:val="FooterChar"/>
    <w:uiPriority w:val="99"/>
    <w:unhideWhenUsed/>
    <w:rsid w:val="00847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1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47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1B2"/>
  </w:style>
  <w:style w:type="paragraph" w:styleId="Footer">
    <w:name w:val="footer"/>
    <w:basedOn w:val="Normal"/>
    <w:link w:val="FooterChar"/>
    <w:uiPriority w:val="99"/>
    <w:unhideWhenUsed/>
    <w:rsid w:val="00847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Francella, Teresa</dc:creator>
  <cp:lastModifiedBy>dell</cp:lastModifiedBy>
  <cp:revision>2</cp:revision>
  <dcterms:created xsi:type="dcterms:W3CDTF">2020-12-09T18:41:00Z</dcterms:created>
  <dcterms:modified xsi:type="dcterms:W3CDTF">2020-12-09T18:41:00Z</dcterms:modified>
</cp:coreProperties>
</file>